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134520">
              <w:rPr>
                <w:sz w:val="18"/>
                <w:szCs w:val="18"/>
              </w:rPr>
              <w:t>09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4B007C">
              <w:rPr>
                <w:sz w:val="18"/>
                <w:szCs w:val="18"/>
              </w:rPr>
              <w:t>января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4B007C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декабрь</w:t>
            </w:r>
            <w:r w:rsidR="00614C18">
              <w:t xml:space="preserve">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</w:t>
      </w:r>
      <w:r w:rsidR="00440959">
        <w:rPr>
          <w:b/>
          <w:sz w:val="24"/>
          <w:szCs w:val="24"/>
        </w:rPr>
        <w:t>1</w:t>
      </w:r>
      <w:r w:rsidR="004B007C">
        <w:rPr>
          <w:b/>
          <w:sz w:val="24"/>
          <w:szCs w:val="24"/>
        </w:rPr>
        <w:t>4041</w:t>
      </w:r>
      <w:r>
        <w:rPr>
          <w:b/>
          <w:sz w:val="24"/>
          <w:szCs w:val="24"/>
        </w:rPr>
        <w:t>;</w:t>
      </w:r>
    </w:p>
    <w:p w:rsidR="004B007C" w:rsidRDefault="00764C14" w:rsidP="004B007C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4B007C" w:rsidRPr="004B007C">
        <w:rPr>
          <w:b/>
          <w:sz w:val="24"/>
          <w:szCs w:val="24"/>
        </w:rPr>
        <w:t>Поставка средств дезинфицирующих</w:t>
      </w:r>
    </w:p>
    <w:p w:rsidR="00440959" w:rsidRPr="00134520" w:rsidRDefault="00440959" w:rsidP="00440959">
      <w:pPr>
        <w:jc w:val="center"/>
        <w:rPr>
          <w:b/>
          <w:sz w:val="24"/>
          <w:szCs w:val="24"/>
        </w:rPr>
      </w:pP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4B007C" w:rsidRPr="00D12E69" w:rsidTr="00C77F0D">
        <w:trPr>
          <w:trHeight w:val="672"/>
        </w:trPr>
        <w:tc>
          <w:tcPr>
            <w:tcW w:w="297" w:type="pct"/>
            <w:shd w:val="clear" w:color="auto" w:fill="auto"/>
          </w:tcPr>
          <w:p w:rsidR="004B007C" w:rsidRPr="0038069A" w:rsidRDefault="004B007C" w:rsidP="00C77F0D">
            <w:pPr>
              <w:jc w:val="center"/>
            </w:pPr>
            <w:r w:rsidRPr="0038069A">
              <w:t>№</w:t>
            </w:r>
          </w:p>
          <w:p w:rsidR="004B007C" w:rsidRPr="0038069A" w:rsidRDefault="004B007C" w:rsidP="00C77F0D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4B007C" w:rsidRPr="00D12E69" w:rsidRDefault="004B007C" w:rsidP="00C77F0D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4B007C" w:rsidRDefault="004B007C" w:rsidP="00C77F0D">
            <w:pPr>
              <w:jc w:val="center"/>
            </w:pPr>
            <w:r>
              <w:t>Страна</w:t>
            </w:r>
          </w:p>
          <w:p w:rsidR="004B007C" w:rsidRPr="00D12E69" w:rsidRDefault="004B007C" w:rsidP="00C77F0D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B007C" w:rsidRPr="00D12E69" w:rsidRDefault="004B007C" w:rsidP="00C77F0D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B007C" w:rsidRPr="00D12E69" w:rsidRDefault="004B007C" w:rsidP="00C77F0D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B007C" w:rsidRDefault="004B007C" w:rsidP="00C77F0D">
            <w:pPr>
              <w:jc w:val="center"/>
            </w:pPr>
            <w:r w:rsidRPr="00D12E69">
              <w:t>Цена</w:t>
            </w:r>
          </w:p>
          <w:p w:rsidR="004B007C" w:rsidRDefault="004B007C" w:rsidP="00C77F0D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4B007C" w:rsidRPr="00D12E69" w:rsidRDefault="004B007C" w:rsidP="00C77F0D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</w:tcPr>
          <w:p w:rsidR="004B007C" w:rsidRDefault="004B007C" w:rsidP="00C77F0D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4B007C" w:rsidRPr="00D12E69" w:rsidRDefault="004B007C" w:rsidP="00C77F0D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4B007C" w:rsidRPr="00D12E69" w:rsidTr="00C77F0D">
        <w:trPr>
          <w:trHeight w:val="381"/>
        </w:trPr>
        <w:tc>
          <w:tcPr>
            <w:tcW w:w="297" w:type="pct"/>
            <w:vAlign w:val="center"/>
          </w:tcPr>
          <w:p w:rsidR="004B007C" w:rsidRPr="00F1262C" w:rsidRDefault="004B007C" w:rsidP="00C77F0D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4B007C" w:rsidRPr="008133DE" w:rsidRDefault="004B007C" w:rsidP="00C77F0D">
            <w:pPr>
              <w:jc w:val="center"/>
            </w:pPr>
            <w:proofErr w:type="gramStart"/>
            <w:r w:rsidRPr="008133DE">
              <w:t>Средство</w:t>
            </w:r>
            <w:proofErr w:type="gramEnd"/>
            <w:r w:rsidRPr="008133DE">
              <w:t xml:space="preserve"> дезинфицирующее «</w:t>
            </w:r>
          </w:p>
          <w:p w:rsidR="004B007C" w:rsidRPr="008133DE" w:rsidRDefault="004B007C" w:rsidP="00C77F0D">
            <w:pPr>
              <w:jc w:val="center"/>
            </w:pPr>
            <w:r w:rsidRPr="008133DE">
              <w:t xml:space="preserve">Барьер </w:t>
            </w:r>
          </w:p>
          <w:p w:rsidR="004B007C" w:rsidRPr="008133DE" w:rsidRDefault="004B007C" w:rsidP="00C77F0D">
            <w:pPr>
              <w:jc w:val="center"/>
            </w:pPr>
            <w:r w:rsidRPr="008133DE">
              <w:t>+»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4B007C" w:rsidRPr="00F1262C" w:rsidRDefault="004B007C" w:rsidP="00C77F0D">
            <w:pPr>
              <w:jc w:val="center"/>
            </w:pPr>
            <w:r>
              <w:t>литр</w:t>
            </w:r>
          </w:p>
        </w:tc>
        <w:tc>
          <w:tcPr>
            <w:tcW w:w="515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130</w:t>
            </w:r>
          </w:p>
        </w:tc>
        <w:tc>
          <w:tcPr>
            <w:tcW w:w="882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276,72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35 973,6</w:t>
            </w:r>
          </w:p>
        </w:tc>
      </w:tr>
      <w:tr w:rsidR="004B007C" w:rsidRPr="00D12E69" w:rsidTr="00C77F0D">
        <w:trPr>
          <w:trHeight w:val="381"/>
        </w:trPr>
        <w:tc>
          <w:tcPr>
            <w:tcW w:w="297" w:type="pct"/>
            <w:vAlign w:val="center"/>
          </w:tcPr>
          <w:p w:rsidR="004B007C" w:rsidRPr="00F1262C" w:rsidRDefault="004B007C" w:rsidP="00C77F0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4B007C" w:rsidRPr="008133DE" w:rsidRDefault="004B007C" w:rsidP="00C77F0D">
            <w:pPr>
              <w:jc w:val="center"/>
            </w:pPr>
            <w:proofErr w:type="gramStart"/>
            <w:r w:rsidRPr="008133DE">
              <w:t>Средство</w:t>
            </w:r>
            <w:proofErr w:type="gramEnd"/>
            <w:r w:rsidRPr="008133DE">
              <w:t xml:space="preserve"> дезинфицирующее «Эффективная формула»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4B007C" w:rsidRPr="00F1262C" w:rsidRDefault="004B007C" w:rsidP="00C77F0D">
            <w:pPr>
              <w:jc w:val="center"/>
            </w:pPr>
            <w:r>
              <w:t>кг</w:t>
            </w:r>
          </w:p>
        </w:tc>
        <w:tc>
          <w:tcPr>
            <w:tcW w:w="515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85,5</w:t>
            </w:r>
          </w:p>
        </w:tc>
        <w:tc>
          <w:tcPr>
            <w:tcW w:w="882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484,26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41 404,23</w:t>
            </w:r>
          </w:p>
        </w:tc>
      </w:tr>
      <w:tr w:rsidR="004B007C" w:rsidRPr="00D12E69" w:rsidTr="00C77F0D">
        <w:trPr>
          <w:trHeight w:val="225"/>
        </w:trPr>
        <w:tc>
          <w:tcPr>
            <w:tcW w:w="297" w:type="pct"/>
            <w:vMerge w:val="restart"/>
            <w:vAlign w:val="center"/>
          </w:tcPr>
          <w:p w:rsidR="004B007C" w:rsidRPr="00F1262C" w:rsidRDefault="004B007C" w:rsidP="00C77F0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Merge w:val="restart"/>
            <w:vAlign w:val="center"/>
          </w:tcPr>
          <w:p w:rsidR="004B007C" w:rsidRPr="008133DE" w:rsidRDefault="004B007C" w:rsidP="00C77F0D">
            <w:pPr>
              <w:jc w:val="center"/>
            </w:pPr>
            <w:proofErr w:type="gramStart"/>
            <w:r w:rsidRPr="008133DE">
              <w:t>Средство</w:t>
            </w:r>
            <w:proofErr w:type="gramEnd"/>
            <w:r w:rsidRPr="008133DE">
              <w:t xml:space="preserve"> дезинфицирующее «</w:t>
            </w:r>
            <w:proofErr w:type="spellStart"/>
            <w:r w:rsidRPr="008133DE">
              <w:t>Ремедин</w:t>
            </w:r>
            <w:proofErr w:type="spellEnd"/>
            <w:r w:rsidRPr="008133DE">
              <w:t xml:space="preserve"> форте»</w:t>
            </w:r>
          </w:p>
        </w:tc>
        <w:tc>
          <w:tcPr>
            <w:tcW w:w="882" w:type="pct"/>
            <w:vMerge w:val="restart"/>
          </w:tcPr>
          <w:p w:rsidR="004B007C" w:rsidRPr="00F1262C" w:rsidRDefault="004B007C" w:rsidP="00C77F0D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Merge w:val="restart"/>
            <w:vAlign w:val="center"/>
          </w:tcPr>
          <w:p w:rsidR="004B007C" w:rsidRPr="00F1262C" w:rsidRDefault="004B007C" w:rsidP="00C77F0D">
            <w:pPr>
              <w:jc w:val="center"/>
            </w:pPr>
            <w:r>
              <w:t>литр</w:t>
            </w:r>
          </w:p>
        </w:tc>
        <w:tc>
          <w:tcPr>
            <w:tcW w:w="515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24</w:t>
            </w:r>
          </w:p>
        </w:tc>
        <w:tc>
          <w:tcPr>
            <w:tcW w:w="882" w:type="pct"/>
            <w:shd w:val="clear" w:color="auto" w:fill="auto"/>
          </w:tcPr>
          <w:p w:rsidR="004B007C" w:rsidRPr="00F1262C" w:rsidRDefault="004B007C" w:rsidP="00C77F0D">
            <w:pPr>
              <w:jc w:val="center"/>
            </w:pPr>
            <w:r>
              <w:t>334,24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8 021,76</w:t>
            </w:r>
          </w:p>
        </w:tc>
      </w:tr>
      <w:tr w:rsidR="004B007C" w:rsidRPr="00D12E69" w:rsidTr="00C77F0D">
        <w:trPr>
          <w:trHeight w:val="225"/>
        </w:trPr>
        <w:tc>
          <w:tcPr>
            <w:tcW w:w="297" w:type="pct"/>
            <w:vMerge/>
            <w:vAlign w:val="center"/>
          </w:tcPr>
          <w:p w:rsidR="004B007C" w:rsidRDefault="004B007C" w:rsidP="00C77F0D">
            <w:pPr>
              <w:jc w:val="center"/>
              <w:rPr>
                <w:bCs/>
              </w:rPr>
            </w:pPr>
          </w:p>
        </w:tc>
        <w:tc>
          <w:tcPr>
            <w:tcW w:w="1027" w:type="pct"/>
            <w:vMerge/>
            <w:vAlign w:val="center"/>
          </w:tcPr>
          <w:p w:rsidR="004B007C" w:rsidRPr="008133DE" w:rsidRDefault="004B007C" w:rsidP="00C77F0D">
            <w:pPr>
              <w:jc w:val="center"/>
            </w:pPr>
          </w:p>
        </w:tc>
        <w:tc>
          <w:tcPr>
            <w:tcW w:w="882" w:type="pct"/>
            <w:vMerge/>
          </w:tcPr>
          <w:p w:rsidR="004B007C" w:rsidRDefault="004B007C" w:rsidP="00C77F0D">
            <w:pPr>
              <w:jc w:val="center"/>
            </w:pPr>
          </w:p>
        </w:tc>
        <w:tc>
          <w:tcPr>
            <w:tcW w:w="515" w:type="pct"/>
            <w:vMerge/>
            <w:vAlign w:val="center"/>
          </w:tcPr>
          <w:p w:rsidR="004B007C" w:rsidRDefault="004B007C" w:rsidP="00C77F0D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4B007C" w:rsidRDefault="004B007C" w:rsidP="00C77F0D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4B007C" w:rsidRDefault="004B007C" w:rsidP="00C77F0D">
            <w:pPr>
              <w:jc w:val="center"/>
            </w:pPr>
            <w:r>
              <w:t>334,28</w:t>
            </w:r>
          </w:p>
        </w:tc>
        <w:tc>
          <w:tcPr>
            <w:tcW w:w="882" w:type="pct"/>
          </w:tcPr>
          <w:p w:rsidR="004B007C" w:rsidRPr="00F1262C" w:rsidRDefault="004B007C" w:rsidP="00C77F0D">
            <w:pPr>
              <w:jc w:val="center"/>
            </w:pPr>
            <w:r>
              <w:t>334,28</w:t>
            </w:r>
          </w:p>
        </w:tc>
      </w:tr>
      <w:tr w:rsidR="004B007C" w:rsidRPr="00D12E69" w:rsidTr="00C77F0D">
        <w:trPr>
          <w:trHeight w:val="211"/>
        </w:trPr>
        <w:tc>
          <w:tcPr>
            <w:tcW w:w="4118" w:type="pct"/>
            <w:gridSpan w:val="6"/>
          </w:tcPr>
          <w:p w:rsidR="004B007C" w:rsidRPr="00D12E69" w:rsidRDefault="004B007C" w:rsidP="00C77F0D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4B007C" w:rsidRPr="00D12E69" w:rsidRDefault="004B007C" w:rsidP="00C77F0D">
            <w:pPr>
              <w:jc w:val="center"/>
            </w:pPr>
            <w:r>
              <w:t>85 733,87</w:t>
            </w:r>
          </w:p>
        </w:tc>
      </w:tr>
      <w:tr w:rsidR="004B007C" w:rsidRPr="00D12E69" w:rsidTr="00C77F0D">
        <w:trPr>
          <w:trHeight w:val="260"/>
        </w:trPr>
        <w:tc>
          <w:tcPr>
            <w:tcW w:w="4118" w:type="pct"/>
            <w:gridSpan w:val="6"/>
          </w:tcPr>
          <w:p w:rsidR="004B007C" w:rsidRPr="00B902C3" w:rsidRDefault="004B007C" w:rsidP="00C77F0D">
            <w:pPr>
              <w:rPr>
                <w:b/>
              </w:rPr>
            </w:pPr>
            <w:r>
              <w:rPr>
                <w:b/>
              </w:rPr>
              <w:t>без</w:t>
            </w:r>
            <w:r w:rsidRPr="00D058CB">
              <w:rPr>
                <w:b/>
              </w:rPr>
              <w:t xml:space="preserve"> НДС</w:t>
            </w:r>
            <w:r>
              <w:rPr>
                <w:b/>
              </w:rPr>
              <w:t xml:space="preserve"> ___%</w:t>
            </w:r>
          </w:p>
        </w:tc>
        <w:tc>
          <w:tcPr>
            <w:tcW w:w="882" w:type="pct"/>
            <w:shd w:val="clear" w:color="auto" w:fill="auto"/>
          </w:tcPr>
          <w:p w:rsidR="004B007C" w:rsidRPr="00D12E69" w:rsidRDefault="004B007C" w:rsidP="00C77F0D">
            <w:pPr>
              <w:jc w:val="center"/>
            </w:pPr>
          </w:p>
        </w:tc>
      </w:tr>
    </w:tbl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 w:rsidR="00440959">
        <w:rPr>
          <w:sz w:val="24"/>
          <w:szCs w:val="24"/>
        </w:rPr>
        <w:t>3</w:t>
      </w:r>
      <w:r w:rsidR="0013452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40959">
        <w:rPr>
          <w:sz w:val="24"/>
          <w:szCs w:val="24"/>
        </w:rPr>
        <w:t xml:space="preserve"> </w:t>
      </w:r>
      <w:r w:rsidR="004B007C">
        <w:rPr>
          <w:sz w:val="24"/>
          <w:szCs w:val="24"/>
        </w:rPr>
        <w:t>марта</w:t>
      </w:r>
      <w:proofErr w:type="gramEnd"/>
      <w:r>
        <w:rPr>
          <w:sz w:val="24"/>
          <w:szCs w:val="24"/>
        </w:rPr>
        <w:t xml:space="preserve"> 202</w:t>
      </w:r>
      <w:r w:rsidR="00134520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520">
        <w:rPr>
          <w:sz w:val="24"/>
          <w:szCs w:val="24"/>
        </w:rPr>
        <w:t>1</w:t>
      </w:r>
      <w:r w:rsidR="00705E0D">
        <w:rPr>
          <w:sz w:val="24"/>
          <w:szCs w:val="24"/>
        </w:rPr>
        <w:t>22477,27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B007C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134520">
        <w:rPr>
          <w:sz w:val="24"/>
          <w:szCs w:val="24"/>
        </w:rPr>
        <w:t>1</w:t>
      </w:r>
      <w:r w:rsidR="004B007C">
        <w:rPr>
          <w:sz w:val="24"/>
          <w:szCs w:val="24"/>
        </w:rPr>
        <w:t>2</w:t>
      </w:r>
      <w:r>
        <w:rPr>
          <w:sz w:val="24"/>
          <w:szCs w:val="24"/>
        </w:rPr>
        <w:t xml:space="preserve">.2022г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4B007C" w:rsidRPr="004B007C">
        <w:rPr>
          <w:sz w:val="24"/>
          <w:szCs w:val="24"/>
        </w:rPr>
        <w:t>Общество с ограниченной ответственностью «ГЛОРИЯ»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4B007C">
        <w:rPr>
          <w:sz w:val="24"/>
          <w:szCs w:val="24"/>
        </w:rPr>
        <w:t xml:space="preserve">85733,87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440959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440959">
        <w:rPr>
          <w:rFonts w:ascii="Times New Roman" w:hAnsi="Times New Roman"/>
          <w:b/>
          <w:szCs w:val="24"/>
        </w:rPr>
        <w:t>с</w:t>
      </w:r>
      <w:proofErr w:type="gramEnd"/>
      <w:r w:rsidR="00440959" w:rsidRPr="00440959">
        <w:rPr>
          <w:rFonts w:ascii="Times New Roman" w:hAnsi="Times New Roman"/>
          <w:b/>
          <w:szCs w:val="24"/>
        </w:rPr>
        <w:t xml:space="preserve"> момента заключения Контракта по 3</w:t>
      </w:r>
      <w:r w:rsidR="00134520">
        <w:rPr>
          <w:rFonts w:ascii="Times New Roman" w:hAnsi="Times New Roman"/>
          <w:b/>
          <w:szCs w:val="24"/>
        </w:rPr>
        <w:t>1</w:t>
      </w:r>
      <w:r w:rsidR="004B007C">
        <w:rPr>
          <w:rFonts w:ascii="Times New Roman" w:hAnsi="Times New Roman"/>
          <w:b/>
          <w:szCs w:val="24"/>
        </w:rPr>
        <w:t xml:space="preserve"> марта</w:t>
      </w:r>
      <w:r w:rsidR="00440959" w:rsidRPr="00440959">
        <w:rPr>
          <w:rFonts w:ascii="Times New Roman" w:hAnsi="Times New Roman"/>
          <w:b/>
          <w:szCs w:val="24"/>
        </w:rPr>
        <w:t xml:space="preserve"> 202</w:t>
      </w:r>
      <w:r w:rsidR="00134520">
        <w:rPr>
          <w:rFonts w:ascii="Times New Roman" w:hAnsi="Times New Roman"/>
          <w:b/>
          <w:szCs w:val="24"/>
        </w:rPr>
        <w:t>4</w:t>
      </w:r>
      <w:r w:rsidR="00440959"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5B15BF" w:rsidRP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</w:t>
      </w:r>
      <w:r w:rsidR="00937588">
        <w:rPr>
          <w:b/>
          <w:sz w:val="24"/>
          <w:szCs w:val="24"/>
        </w:rPr>
        <w:t>14919</w:t>
      </w:r>
      <w:r>
        <w:rPr>
          <w:b/>
          <w:sz w:val="24"/>
          <w:szCs w:val="24"/>
        </w:rPr>
        <w:t>;</w:t>
      </w:r>
    </w:p>
    <w:p w:rsidR="00134520" w:rsidRPr="00225937" w:rsidRDefault="00134520" w:rsidP="00225937">
      <w:pPr>
        <w:pStyle w:val="ConsNonformat"/>
        <w:widowControl/>
        <w:ind w:leftChars="-268" w:left="175" w:right="-2" w:hangingChars="295" w:hanging="711"/>
        <w:jc w:val="center"/>
        <w:rPr>
          <w:rFonts w:ascii="Times New Roman" w:hAnsi="Times New Roman"/>
          <w:b/>
          <w:sz w:val="22"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37588" w:rsidRPr="00A834B5">
        <w:rPr>
          <w:rFonts w:ascii="Times New Roman" w:hAnsi="Times New Roman"/>
          <w:b/>
          <w:sz w:val="22"/>
          <w:szCs w:val="22"/>
        </w:rPr>
        <w:t>Оказание услуг по доступу к информационно-коммуникационной сети Интернет</w:t>
      </w:r>
    </w:p>
    <w:p w:rsidR="00134520" w:rsidRPr="009A5336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pPr w:leftFromText="180" w:rightFromText="180" w:vertAnchor="text" w:horzAnchor="page" w:tblpX="275" w:tblpY="7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7"/>
        <w:gridCol w:w="3817"/>
        <w:gridCol w:w="854"/>
        <w:gridCol w:w="716"/>
        <w:gridCol w:w="713"/>
        <w:gridCol w:w="1010"/>
        <w:gridCol w:w="1256"/>
      </w:tblGrid>
      <w:tr w:rsidR="00901B6E" w:rsidTr="00901B6E">
        <w:trPr>
          <w:trHeight w:val="104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Наименование услуг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Адрес точки подключения</w:t>
            </w: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(место оказания услуг)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Входящая</w:t>
            </w: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Пропускная способность, Мбит/с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Единицы измерения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Количество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Ежемесячная стоимость, руб. с НДС*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Всего в год, руб. с НДС*</w:t>
            </w:r>
          </w:p>
        </w:tc>
      </w:tr>
      <w:tr w:rsidR="00901B6E" w:rsidRPr="00A834B5" w:rsidTr="00901B6E">
        <w:trPr>
          <w:trHeight w:val="9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proofErr w:type="spellStart"/>
            <w:r w:rsidRPr="005E05D6">
              <w:t>Кировсакая</w:t>
            </w:r>
            <w:proofErr w:type="spellEnd"/>
            <w:r w:rsidRPr="005E05D6">
              <w:t xml:space="preserve">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</w:t>
            </w:r>
            <w:proofErr w:type="spellStart"/>
            <w:r w:rsidRPr="005E05D6">
              <w:t>пгт</w:t>
            </w:r>
            <w:proofErr w:type="spellEnd"/>
            <w:r w:rsidRPr="005E05D6">
              <w:t xml:space="preserve">. </w:t>
            </w:r>
            <w:proofErr w:type="spellStart"/>
            <w:r w:rsidRPr="005E05D6">
              <w:t>Фаленки</w:t>
            </w:r>
            <w:proofErr w:type="spellEnd"/>
            <w:r w:rsidRPr="005E05D6">
              <w:t>, ул. Краснофлотская, д.4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4788,00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57456,00</w:t>
            </w:r>
          </w:p>
        </w:tc>
      </w:tr>
      <w:tr w:rsidR="00901B6E" w:rsidRPr="00A834B5" w:rsidTr="00901B6E">
        <w:trPr>
          <w:trHeight w:val="10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right="-1" w:firstLine="113"/>
              <w:jc w:val="both"/>
              <w:textAlignment w:val="baseline"/>
            </w:pPr>
            <w:r w:rsidRPr="005E05D6">
              <w:t xml:space="preserve">Кировская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с. Талица, ул. Ленина, д.27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3576,00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42912,00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 xml:space="preserve">Кировская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село Святица, улица Свердлова, дом 2а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 xml:space="preserve">Кировская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деревня Леваны, переулок Центральный, дом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 xml:space="preserve">Кировская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село Белая, улица Набережная, дом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D4181" w:rsidRDefault="00901B6E" w:rsidP="00901B6E">
            <w:pPr>
              <w:jc w:val="center"/>
            </w:pPr>
            <w:r w:rsidRPr="008D4181"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 xml:space="preserve">Кировская область, </w:t>
            </w:r>
            <w:proofErr w:type="spellStart"/>
            <w:r w:rsidRPr="005E05D6">
              <w:t>Фаленский</w:t>
            </w:r>
            <w:proofErr w:type="spellEnd"/>
            <w:r w:rsidRPr="005E05D6">
              <w:t xml:space="preserve"> муниципальный округ, поселок Октябрьский, улица Садовая, дом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5E05D6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F06B4" w:rsidRDefault="00901B6E" w:rsidP="00901B6E">
            <w:pPr>
              <w:jc w:val="center"/>
            </w:pPr>
            <w:r w:rsidRPr="005F06B4"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округ, деревня Петруненки, улица Школьная, дом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F06B4" w:rsidRDefault="00901B6E" w:rsidP="00901B6E">
            <w:pPr>
              <w:jc w:val="center"/>
            </w:pPr>
            <w:r w:rsidRPr="005F06B4"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округ, деревня </w:t>
            </w:r>
            <w:proofErr w:type="spellStart"/>
            <w:r w:rsidRPr="00873A90">
              <w:t>Паньшонки</w:t>
            </w:r>
            <w:proofErr w:type="spellEnd"/>
            <w:r w:rsidRPr="00873A90">
              <w:t>, улица Труда, дом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F06B4" w:rsidRDefault="00901B6E" w:rsidP="00901B6E">
            <w:pPr>
              <w:jc w:val="center"/>
            </w:pPr>
            <w:r w:rsidRPr="005F06B4"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округ, деревня </w:t>
            </w:r>
            <w:proofErr w:type="spellStart"/>
            <w:r w:rsidRPr="00873A90">
              <w:t>Малахи</w:t>
            </w:r>
            <w:proofErr w:type="spellEnd"/>
            <w:r w:rsidRPr="00873A90">
              <w:t xml:space="preserve">, улица </w:t>
            </w:r>
            <w:proofErr w:type="spellStart"/>
            <w:r w:rsidRPr="00873A90">
              <w:t>Малаховская</w:t>
            </w:r>
            <w:proofErr w:type="spellEnd"/>
            <w:r w:rsidRPr="00873A90">
              <w:t>, дом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F06B4" w:rsidRDefault="00901B6E" w:rsidP="00901B6E">
            <w:pPr>
              <w:jc w:val="center"/>
            </w:pPr>
            <w: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округ, деревня </w:t>
            </w:r>
            <w:proofErr w:type="spellStart"/>
            <w:r w:rsidRPr="00873A90">
              <w:t>Юсово</w:t>
            </w:r>
            <w:proofErr w:type="spellEnd"/>
            <w:r w:rsidRPr="00873A90">
              <w:t>, улица Солнечная, дом 2А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10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5F06B4" w:rsidRDefault="00901B6E" w:rsidP="00901B6E">
            <w:pPr>
              <w:jc w:val="center"/>
            </w:pPr>
            <w:r>
              <w:t>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округ, село Николаево, ул. Юбилейная, дом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9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jc w:val="center"/>
            </w:pPr>
            <w:r w:rsidRPr="00873A90">
              <w:lastRenderedPageBreak/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>Услуги по доступу к информационно-коммуникационной сети Интернет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873A90">
              <w:t xml:space="preserve">Кировская область, </w:t>
            </w:r>
            <w:proofErr w:type="spellStart"/>
            <w:r w:rsidRPr="00873A90">
              <w:t>Фаленский</w:t>
            </w:r>
            <w:proofErr w:type="spellEnd"/>
            <w:r w:rsidRPr="00873A90">
              <w:t xml:space="preserve"> муниципальный </w:t>
            </w:r>
            <w:proofErr w:type="spellStart"/>
            <w:proofErr w:type="gramStart"/>
            <w:r w:rsidRPr="00873A90">
              <w:t>округ,деревня</w:t>
            </w:r>
            <w:proofErr w:type="spellEnd"/>
            <w:proofErr w:type="gramEnd"/>
            <w:r w:rsidRPr="00873A90">
              <w:t xml:space="preserve"> </w:t>
            </w:r>
            <w:proofErr w:type="spellStart"/>
            <w:r w:rsidRPr="00873A90">
              <w:t>Филейка</w:t>
            </w:r>
            <w:proofErr w:type="spellEnd"/>
            <w:r w:rsidRPr="00873A90">
              <w:t>, ул. Коммуны, дом 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≥ 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Мес.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3564,66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01B6E" w:rsidRPr="00873A90" w:rsidRDefault="00901B6E" w:rsidP="00901B6E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t>42775,92</w:t>
            </w:r>
          </w:p>
        </w:tc>
      </w:tr>
      <w:tr w:rsidR="00901B6E" w:rsidRPr="00A834B5" w:rsidTr="00901B6E">
        <w:trPr>
          <w:trHeight w:val="36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B6E" w:rsidRPr="00A834B5" w:rsidRDefault="00901B6E" w:rsidP="00901B6E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B6E" w:rsidRDefault="00901B6E" w:rsidP="00901B6E">
            <w:pPr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  <w:rPr>
                <w:b/>
                <w:sz w:val="24"/>
              </w:rPr>
            </w:pPr>
            <w:r w:rsidRPr="00873A90">
              <w:rPr>
                <w:b/>
              </w:rPr>
              <w:t>528127,20</w:t>
            </w:r>
          </w:p>
        </w:tc>
      </w:tr>
      <w:tr w:rsidR="00901B6E" w:rsidRPr="00A834B5" w:rsidTr="00901B6E">
        <w:trPr>
          <w:trHeight w:val="427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B6E" w:rsidRPr="00873A90" w:rsidRDefault="00901B6E" w:rsidP="00901B6E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  <w:rPr>
                <w:b/>
                <w:sz w:val="24"/>
              </w:rPr>
            </w:pPr>
            <w:r w:rsidRPr="00873A90">
              <w:rPr>
                <w:b/>
              </w:rPr>
              <w:t>ИТОГО: 528 127 руб. 20 коп. (Пятьсот двадцать восемь тысяч сто двадцать семь рублей 20 копеек</w:t>
            </w:r>
            <w:proofErr w:type="gramStart"/>
            <w:r w:rsidRPr="00873A90">
              <w:rPr>
                <w:b/>
              </w:rPr>
              <w:t>),  в</w:t>
            </w:r>
            <w:proofErr w:type="gramEnd"/>
            <w:r w:rsidRPr="00873A90">
              <w:rPr>
                <w:b/>
              </w:rPr>
              <w:t xml:space="preserve"> том числе НДС 20 % - 88 021 руб. 20 коп</w:t>
            </w:r>
          </w:p>
        </w:tc>
      </w:tr>
    </w:tbl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225937" w:rsidRDefault="00225937" w:rsidP="00225937">
      <w:r>
        <w:t>*в случае, если Исполнитель является плательщиком НДС</w:t>
      </w:r>
    </w:p>
    <w:p w:rsidR="00134520" w:rsidRDefault="00134520" w:rsidP="00134520">
      <w:pPr>
        <w:jc w:val="center"/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901B6E">
        <w:rPr>
          <w:sz w:val="24"/>
          <w:szCs w:val="24"/>
        </w:rPr>
        <w:t>01.01.2023</w:t>
      </w:r>
      <w:r>
        <w:rPr>
          <w:sz w:val="24"/>
          <w:szCs w:val="24"/>
        </w:rPr>
        <w:t xml:space="preserve"> по 31 </w:t>
      </w:r>
      <w:r w:rsidR="00901B6E">
        <w:rPr>
          <w:sz w:val="24"/>
          <w:szCs w:val="24"/>
        </w:rPr>
        <w:t>12</w:t>
      </w:r>
      <w:r>
        <w:rPr>
          <w:sz w:val="24"/>
          <w:szCs w:val="24"/>
        </w:rPr>
        <w:t xml:space="preserve"> 202</w:t>
      </w:r>
      <w:r w:rsidR="00901B6E">
        <w:rPr>
          <w:sz w:val="24"/>
          <w:szCs w:val="24"/>
        </w:rPr>
        <w:t>3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B6E">
        <w:rPr>
          <w:sz w:val="24"/>
          <w:szCs w:val="24"/>
        </w:rPr>
        <w:t>528127,20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 w:rsidR="00901B6E">
        <w:rPr>
          <w:sz w:val="24"/>
          <w:szCs w:val="24"/>
        </w:rPr>
        <w:t>9</w:t>
      </w:r>
      <w:r>
        <w:rPr>
          <w:sz w:val="24"/>
          <w:szCs w:val="24"/>
        </w:rPr>
        <w:t>.1</w:t>
      </w:r>
      <w:r w:rsidR="00901B6E">
        <w:rPr>
          <w:sz w:val="24"/>
          <w:szCs w:val="24"/>
        </w:rPr>
        <w:t>2</w:t>
      </w:r>
      <w:r>
        <w:rPr>
          <w:sz w:val="24"/>
          <w:szCs w:val="24"/>
        </w:rPr>
        <w:t xml:space="preserve">.2022г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901B6E" w:rsidRPr="00230D8C">
        <w:rPr>
          <w:sz w:val="22"/>
          <w:szCs w:val="22"/>
        </w:rPr>
        <w:t>Публичное акционерное общество «Ростелеком» (ПАО «Ростелеком»</w:t>
      </w:r>
      <w:r>
        <w:rPr>
          <w:b/>
          <w:sz w:val="24"/>
          <w:szCs w:val="24"/>
        </w:rPr>
        <w:t xml:space="preserve">   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901B6E">
        <w:rPr>
          <w:b/>
          <w:sz w:val="24"/>
          <w:szCs w:val="24"/>
        </w:rPr>
        <w:t>528 127,20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901B6E">
        <w:rPr>
          <w:szCs w:val="24"/>
        </w:rPr>
        <w:t>с</w:t>
      </w:r>
      <w:proofErr w:type="gramEnd"/>
      <w:r w:rsidR="00901B6E">
        <w:rPr>
          <w:szCs w:val="24"/>
        </w:rPr>
        <w:t xml:space="preserve"> 01.01.2023 по 31 12 2023года.</w:t>
      </w:r>
      <w:r w:rsidR="00901B6E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Pr="00440959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AC1C26" w:rsidRDefault="00AC1C26" w:rsidP="00AC1C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</w:t>
      </w:r>
      <w:r w:rsidR="00F61C5B">
        <w:rPr>
          <w:b/>
          <w:sz w:val="24"/>
          <w:szCs w:val="24"/>
        </w:rPr>
        <w:t>15152</w:t>
      </w:r>
      <w:r>
        <w:rPr>
          <w:b/>
          <w:sz w:val="24"/>
          <w:szCs w:val="24"/>
        </w:rPr>
        <w:t>;</w:t>
      </w:r>
    </w:p>
    <w:p w:rsidR="007E43E3" w:rsidRPr="00F1668F" w:rsidRDefault="00AC1C26" w:rsidP="007E43E3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7E43E3" w:rsidRPr="005A6833">
        <w:rPr>
          <w:b/>
        </w:rPr>
        <w:t>на поставку продуктов нефтеперерабатывающей промышленности</w:t>
      </w:r>
    </w:p>
    <w:p w:rsidR="00AC1C26" w:rsidRPr="00134520" w:rsidRDefault="00AC1C26" w:rsidP="007E43E3">
      <w:pPr>
        <w:rPr>
          <w:b/>
          <w:sz w:val="24"/>
          <w:szCs w:val="24"/>
        </w:rPr>
      </w:pPr>
    </w:p>
    <w:p w:rsidR="00AC1C26" w:rsidRDefault="007E43E3" w:rsidP="007E43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1C26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C1C26" w:rsidRDefault="00AC1C26" w:rsidP="00AC1C26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7"/>
        <w:gridCol w:w="1662"/>
        <w:gridCol w:w="970"/>
        <w:gridCol w:w="970"/>
        <w:gridCol w:w="1663"/>
        <w:gridCol w:w="1660"/>
      </w:tblGrid>
      <w:tr w:rsidR="00A511F3" w:rsidRPr="00D12E69" w:rsidTr="00A511F3">
        <w:trPr>
          <w:trHeight w:val="672"/>
        </w:trPr>
        <w:tc>
          <w:tcPr>
            <w:tcW w:w="296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882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  <w:tc>
          <w:tcPr>
            <w:tcW w:w="881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</w:tr>
      <w:tr w:rsidR="00A511F3" w:rsidRPr="00F1262C" w:rsidTr="00A511F3">
        <w:trPr>
          <w:trHeight w:val="381"/>
        </w:trPr>
        <w:tc>
          <w:tcPr>
            <w:tcW w:w="296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1</w:t>
            </w:r>
          </w:p>
        </w:tc>
        <w:tc>
          <w:tcPr>
            <w:tcW w:w="1028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t>Бензин неэтилированный марки АИ-92-УЛЬТРА, экологического класса К5 (АИ-92-К5)</w:t>
            </w:r>
          </w:p>
        </w:tc>
        <w:tc>
          <w:tcPr>
            <w:tcW w:w="882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литр</w:t>
            </w:r>
          </w:p>
        </w:tc>
        <w:tc>
          <w:tcPr>
            <w:tcW w:w="515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205110,00</w:t>
            </w:r>
          </w:p>
        </w:tc>
        <w:tc>
          <w:tcPr>
            <w:tcW w:w="881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1</w:t>
            </w:r>
          </w:p>
        </w:tc>
      </w:tr>
      <w:tr w:rsidR="00A511F3" w:rsidRPr="00F1262C" w:rsidTr="00A511F3">
        <w:trPr>
          <w:trHeight w:val="381"/>
        </w:trPr>
        <w:tc>
          <w:tcPr>
            <w:tcW w:w="296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028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882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15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  <w:tc>
          <w:tcPr>
            <w:tcW w:w="881" w:type="pct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</w:tr>
      <w:tr w:rsidR="00A511F3" w:rsidRPr="00F1262C" w:rsidTr="00A511F3">
        <w:trPr>
          <w:trHeight w:val="381"/>
        </w:trPr>
        <w:tc>
          <w:tcPr>
            <w:tcW w:w="296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1</w:t>
            </w:r>
          </w:p>
        </w:tc>
        <w:tc>
          <w:tcPr>
            <w:tcW w:w="1028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t>Бензин неэтилированный марки АИ-92-УЛЬТРА, экологического класса К5 (АИ-92-К5)</w:t>
            </w:r>
          </w:p>
        </w:tc>
        <w:tc>
          <w:tcPr>
            <w:tcW w:w="882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литр</w:t>
            </w:r>
          </w:p>
        </w:tc>
        <w:tc>
          <w:tcPr>
            <w:tcW w:w="515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205110,00</w:t>
            </w:r>
          </w:p>
        </w:tc>
        <w:tc>
          <w:tcPr>
            <w:tcW w:w="881" w:type="pct"/>
            <w:vAlign w:val="center"/>
          </w:tcPr>
          <w:p w:rsidR="00A511F3" w:rsidRPr="005A5E3A" w:rsidRDefault="00A511F3" w:rsidP="00A511F3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1</w:t>
            </w:r>
          </w:p>
        </w:tc>
      </w:tr>
      <w:tr w:rsidR="00A511F3" w:rsidRPr="00D12E69" w:rsidTr="00D76848">
        <w:trPr>
          <w:trHeight w:val="211"/>
        </w:trPr>
        <w:tc>
          <w:tcPr>
            <w:tcW w:w="4119" w:type="pct"/>
            <w:gridSpan w:val="6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511F3" w:rsidRPr="005A6833" w:rsidRDefault="00A511F3" w:rsidP="00A511F3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</w:tr>
    </w:tbl>
    <w:p w:rsidR="00AC1C26" w:rsidRDefault="00AC1C26" w:rsidP="00AC1C26">
      <w:pPr>
        <w:jc w:val="center"/>
        <w:rPr>
          <w:b/>
          <w:sz w:val="24"/>
          <w:szCs w:val="24"/>
        </w:rPr>
      </w:pPr>
    </w:p>
    <w:p w:rsidR="00AC1C26" w:rsidRDefault="00AC1C26" w:rsidP="00AC1C26">
      <w:pPr>
        <w:jc w:val="center"/>
        <w:rPr>
          <w:b/>
          <w:sz w:val="24"/>
          <w:szCs w:val="24"/>
        </w:rPr>
      </w:pPr>
    </w:p>
    <w:p w:rsidR="00AC1C26" w:rsidRDefault="00AC1C26" w:rsidP="00AC1C26">
      <w:pPr>
        <w:rPr>
          <w:b/>
          <w:sz w:val="24"/>
          <w:szCs w:val="24"/>
        </w:rPr>
      </w:pPr>
    </w:p>
    <w:p w:rsidR="00AC1C26" w:rsidRDefault="00AC1C26" w:rsidP="00AC1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>
        <w:rPr>
          <w:sz w:val="24"/>
          <w:szCs w:val="24"/>
        </w:rPr>
        <w:t xml:space="preserve">31  </w:t>
      </w:r>
      <w:r w:rsidR="00A511F3">
        <w:rPr>
          <w:sz w:val="24"/>
          <w:szCs w:val="24"/>
        </w:rPr>
        <w:t>марта</w:t>
      </w:r>
      <w:proofErr w:type="gramEnd"/>
      <w:r>
        <w:rPr>
          <w:sz w:val="24"/>
          <w:szCs w:val="24"/>
        </w:rPr>
        <w:t xml:space="preserve"> 202</w:t>
      </w:r>
      <w:r w:rsidR="00DE5FA3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AC1C26" w:rsidRDefault="00AC1C26" w:rsidP="00AC1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11F3">
        <w:rPr>
          <w:sz w:val="24"/>
          <w:szCs w:val="24"/>
        </w:rPr>
        <w:t>216 000,00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AC1C26" w:rsidRDefault="00AC1C26" w:rsidP="00AC1C26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A511F3">
        <w:rPr>
          <w:sz w:val="24"/>
          <w:szCs w:val="24"/>
        </w:rPr>
        <w:t>2</w:t>
      </w:r>
      <w:r w:rsidR="00DE5FA3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A511F3">
        <w:rPr>
          <w:sz w:val="24"/>
          <w:szCs w:val="24"/>
        </w:rPr>
        <w:t>2</w:t>
      </w:r>
      <w:r>
        <w:rPr>
          <w:sz w:val="24"/>
          <w:szCs w:val="24"/>
        </w:rPr>
        <w:t xml:space="preserve">.2022г </w:t>
      </w:r>
    </w:p>
    <w:p w:rsidR="00DE5FA3" w:rsidRPr="00A511F3" w:rsidRDefault="00AC1C26" w:rsidP="00AC1C26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A511F3" w:rsidRPr="00A511F3">
        <w:rPr>
          <w:sz w:val="24"/>
          <w:szCs w:val="24"/>
        </w:rPr>
        <w:t>Общество с ограниченной ответственностью «</w:t>
      </w:r>
      <w:proofErr w:type="spellStart"/>
      <w:r w:rsidR="00A511F3" w:rsidRPr="00A511F3">
        <w:rPr>
          <w:sz w:val="24"/>
          <w:szCs w:val="24"/>
        </w:rPr>
        <w:t>Чепецкнефтепродукт</w:t>
      </w:r>
      <w:proofErr w:type="spellEnd"/>
      <w:r w:rsidR="00A511F3" w:rsidRPr="00A511F3">
        <w:rPr>
          <w:sz w:val="24"/>
          <w:szCs w:val="24"/>
        </w:rPr>
        <w:t>»,</w:t>
      </w:r>
    </w:p>
    <w:p w:rsidR="00AC1C26" w:rsidRDefault="00AC1C26" w:rsidP="00AC1C26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</w:t>
      </w:r>
      <w:r w:rsidR="00A511F3">
        <w:rPr>
          <w:b/>
          <w:sz w:val="24"/>
          <w:szCs w:val="24"/>
        </w:rPr>
        <w:t xml:space="preserve"> 205 110,00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AC1C26" w:rsidRDefault="00AC1C26" w:rsidP="00AC1C26">
      <w:pPr>
        <w:ind w:firstLine="708"/>
        <w:rPr>
          <w:b/>
          <w:sz w:val="24"/>
          <w:szCs w:val="24"/>
        </w:rPr>
      </w:pPr>
    </w:p>
    <w:p w:rsidR="00AC1C26" w:rsidRPr="00440959" w:rsidRDefault="00AC1C26" w:rsidP="00AC1C26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440959">
        <w:rPr>
          <w:rFonts w:ascii="Times New Roman" w:hAnsi="Times New Roman"/>
          <w:b/>
          <w:szCs w:val="24"/>
        </w:rPr>
        <w:t>с момента заключения Контракта по 3</w:t>
      </w:r>
      <w:r>
        <w:rPr>
          <w:rFonts w:ascii="Times New Roman" w:hAnsi="Times New Roman"/>
          <w:b/>
          <w:szCs w:val="24"/>
        </w:rPr>
        <w:t>1</w:t>
      </w:r>
      <w:r w:rsidR="00DE5FA3">
        <w:rPr>
          <w:rFonts w:ascii="Times New Roman" w:hAnsi="Times New Roman"/>
          <w:b/>
          <w:szCs w:val="24"/>
        </w:rPr>
        <w:t xml:space="preserve"> </w:t>
      </w:r>
      <w:r w:rsidR="00A511F3">
        <w:rPr>
          <w:rFonts w:ascii="Times New Roman" w:hAnsi="Times New Roman"/>
          <w:b/>
          <w:szCs w:val="24"/>
        </w:rPr>
        <w:t>марта</w:t>
      </w:r>
      <w:r w:rsidRPr="00440959">
        <w:rPr>
          <w:rFonts w:ascii="Times New Roman" w:hAnsi="Times New Roman"/>
          <w:b/>
          <w:szCs w:val="24"/>
        </w:rPr>
        <w:t xml:space="preserve"> 202</w:t>
      </w:r>
      <w:r w:rsidR="00DE5FA3">
        <w:rPr>
          <w:rFonts w:ascii="Times New Roman" w:hAnsi="Times New Roman"/>
          <w:b/>
          <w:szCs w:val="24"/>
        </w:rPr>
        <w:t>3</w:t>
      </w:r>
      <w:r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AC1C26" w:rsidRPr="005B15BF" w:rsidRDefault="00AC1C26" w:rsidP="00AC1C26">
      <w:pPr>
        <w:ind w:left="300"/>
        <w:jc w:val="center"/>
        <w:rPr>
          <w:b/>
          <w:sz w:val="24"/>
          <w:szCs w:val="24"/>
        </w:rPr>
      </w:pPr>
    </w:p>
    <w:sectPr w:rsidR="00AC1C26" w:rsidRPr="005B15BF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99" w:rsidRDefault="00BE5E99" w:rsidP="00365AA4">
      <w:r>
        <w:separator/>
      </w:r>
    </w:p>
  </w:endnote>
  <w:endnote w:type="continuationSeparator" w:id="0">
    <w:p w:rsidR="00BE5E99" w:rsidRDefault="00BE5E99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99" w:rsidRDefault="00BE5E99" w:rsidP="00365AA4">
      <w:r>
        <w:separator/>
      </w:r>
    </w:p>
  </w:footnote>
  <w:footnote w:type="continuationSeparator" w:id="0">
    <w:p w:rsidR="00BE5E99" w:rsidRDefault="00BE5E99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D4300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E3E8-BEA9-4BB3-8919-5C22CEED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8</cp:revision>
  <cp:lastPrinted>2021-02-11T08:00:00Z</cp:lastPrinted>
  <dcterms:created xsi:type="dcterms:W3CDTF">2023-01-12T13:45:00Z</dcterms:created>
  <dcterms:modified xsi:type="dcterms:W3CDTF">2023-01-12T14:09:00Z</dcterms:modified>
</cp:coreProperties>
</file>