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032"/>
        <w:gridCol w:w="5115"/>
      </w:tblGrid>
      <w:tr w:rsidR="006568B9" w:rsidRPr="00E13E7E" w:rsidTr="009C6930">
        <w:trPr>
          <w:trHeight w:val="3438"/>
        </w:trPr>
        <w:tc>
          <w:tcPr>
            <w:tcW w:w="4219" w:type="dxa"/>
          </w:tcPr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КИРОВСКОЕ ОБЛАСТНОЕ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ГОСУДАРСТВЕННОЕ БЮДЖЕТНОЕ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УЧРЕЖДЕНИЕ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ЗДРАВООХРАНЕНИЯ</w:t>
            </w:r>
          </w:p>
          <w:p w:rsidR="006568B9" w:rsidRPr="00FF3D19" w:rsidRDefault="006568B9" w:rsidP="009C6930">
            <w:pP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«ФАЛЕНСКАЯ ЦЕНТРАЛЬНАЯ</w:t>
            </w:r>
          </w:p>
          <w:p w:rsidR="006568B9" w:rsidRPr="00FF3D19" w:rsidRDefault="006568B9" w:rsidP="009C693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РАЙОННАЯ БОЛЬНИЦА»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ОГРН 1024300667566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ИНН 4335000955   КПП 433501001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______________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612500 Кировская область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proofErr w:type="spellStart"/>
            <w:r w:rsidRPr="00AB12E5">
              <w:rPr>
                <w:sz w:val="18"/>
                <w:szCs w:val="18"/>
              </w:rPr>
              <w:t>пгт</w:t>
            </w:r>
            <w:proofErr w:type="gramStart"/>
            <w:r w:rsidRPr="00AB12E5">
              <w:rPr>
                <w:sz w:val="18"/>
                <w:szCs w:val="18"/>
              </w:rPr>
              <w:t>.Ф</w:t>
            </w:r>
            <w:proofErr w:type="gramEnd"/>
            <w:r w:rsidRPr="00AB12E5">
              <w:rPr>
                <w:sz w:val="18"/>
                <w:szCs w:val="18"/>
              </w:rPr>
              <w:t>аленки</w:t>
            </w:r>
            <w:proofErr w:type="spellEnd"/>
            <w:r w:rsidRPr="00AB12E5">
              <w:rPr>
                <w:sz w:val="18"/>
                <w:szCs w:val="18"/>
              </w:rPr>
              <w:t>, ул.Краснофлотская, 4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тел. 8(83332) 2-19-73, факс: 2-14-08</w:t>
            </w:r>
          </w:p>
          <w:p w:rsidR="006568B9" w:rsidRPr="00FF3D19" w:rsidRDefault="00D4232E" w:rsidP="00790BEC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« 10 » </w:t>
            </w:r>
            <w:r w:rsidR="00CF11B7">
              <w:rPr>
                <w:sz w:val="18"/>
                <w:szCs w:val="18"/>
              </w:rPr>
              <w:t>мая</w:t>
            </w:r>
            <w:r w:rsidR="002370A2">
              <w:rPr>
                <w:sz w:val="18"/>
                <w:szCs w:val="18"/>
              </w:rPr>
              <w:t xml:space="preserve"> </w:t>
            </w:r>
            <w:r w:rsidR="00BC5B72">
              <w:rPr>
                <w:sz w:val="18"/>
                <w:szCs w:val="18"/>
              </w:rPr>
              <w:t xml:space="preserve"> </w:t>
            </w:r>
            <w:r w:rsidR="00790BEC">
              <w:rPr>
                <w:sz w:val="18"/>
                <w:szCs w:val="18"/>
              </w:rPr>
              <w:t>2020</w:t>
            </w:r>
            <w:r w:rsidR="006568B9" w:rsidRPr="00AB12E5">
              <w:rPr>
                <w:sz w:val="18"/>
                <w:szCs w:val="18"/>
              </w:rPr>
              <w:t xml:space="preserve"> г.</w:t>
            </w:r>
            <w:r w:rsidR="006568B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352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Информация о </w:t>
            </w:r>
            <w:r w:rsidR="00910D38">
              <w:rPr>
                <w:b/>
                <w:sz w:val="24"/>
                <w:szCs w:val="24"/>
              </w:rPr>
              <w:t>зак</w:t>
            </w:r>
            <w:r w:rsidR="00691656">
              <w:rPr>
                <w:b/>
                <w:sz w:val="24"/>
                <w:szCs w:val="24"/>
              </w:rPr>
              <w:t>у</w:t>
            </w:r>
            <w:r w:rsidR="000C290C">
              <w:rPr>
                <w:b/>
                <w:sz w:val="24"/>
                <w:szCs w:val="24"/>
              </w:rPr>
              <w:t>пках за отчетный период (</w:t>
            </w:r>
            <w:r w:rsidR="00CF11B7">
              <w:rPr>
                <w:b/>
                <w:sz w:val="24"/>
                <w:szCs w:val="24"/>
              </w:rPr>
              <w:t>апрель</w:t>
            </w:r>
            <w:r>
              <w:rPr>
                <w:b/>
                <w:sz w:val="24"/>
                <w:szCs w:val="24"/>
              </w:rPr>
              <w:t>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CF11B7" w:rsidP="0032359A">
            <w:pPr>
              <w:tabs>
                <w:tab w:val="left" w:pos="1513"/>
              </w:tabs>
              <w:jc w:val="right"/>
            </w:pPr>
            <w:r>
              <w:t xml:space="preserve">Апрель </w:t>
            </w:r>
            <w:r w:rsidR="00790BEC">
              <w:t>2020</w:t>
            </w:r>
            <w:r w:rsidR="006568B9">
              <w:t>г.</w:t>
            </w: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CF11B7" w:rsidRDefault="00CF11B7" w:rsidP="00CF11B7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1.Номер закупки: №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0340200003320001976;</w:t>
      </w:r>
    </w:p>
    <w:p w:rsidR="00CF11B7" w:rsidRDefault="00CF11B7" w:rsidP="00CF11B7">
      <w:pPr>
        <w:ind w:left="300"/>
        <w:jc w:val="center"/>
        <w:rPr>
          <w:sz w:val="24"/>
          <w:szCs w:val="24"/>
        </w:rPr>
      </w:pPr>
    </w:p>
    <w:p w:rsidR="00CF11B7" w:rsidRDefault="00CF11B7" w:rsidP="00CF11B7">
      <w:pPr>
        <w:jc w:val="center"/>
        <w:rPr>
          <w:b/>
        </w:rPr>
      </w:pPr>
      <w:r>
        <w:rPr>
          <w:b/>
          <w:sz w:val="24"/>
          <w:szCs w:val="24"/>
        </w:rPr>
        <w:t>Наименование объекта закупки:</w:t>
      </w:r>
      <w:r>
        <w:rPr>
          <w:b/>
        </w:rPr>
        <w:t xml:space="preserve"> </w:t>
      </w:r>
      <w:r>
        <w:t>Поставка лекарственных препаратов для медицинского применения (порошки, растворы, таблетки)</w:t>
      </w:r>
    </w:p>
    <w:p w:rsidR="00CF11B7" w:rsidRDefault="00CF11B7" w:rsidP="00CF11B7">
      <w:pPr>
        <w:rPr>
          <w:b/>
          <w:sz w:val="24"/>
          <w:szCs w:val="24"/>
        </w:rPr>
      </w:pPr>
    </w:p>
    <w:p w:rsidR="00CF11B7" w:rsidRDefault="00CF11B7" w:rsidP="00CF11B7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</w:p>
    <w:p w:rsidR="00CF11B7" w:rsidRDefault="00CF11B7" w:rsidP="00CF11B7">
      <w:pPr>
        <w:tabs>
          <w:tab w:val="left" w:pos="1701"/>
        </w:tabs>
        <w:rPr>
          <w:sz w:val="24"/>
          <w:szCs w:val="24"/>
        </w:rPr>
      </w:pPr>
    </w:p>
    <w:p w:rsidR="00CF11B7" w:rsidRDefault="00CF11B7" w:rsidP="00CF11B7">
      <w:pPr>
        <w:tabs>
          <w:tab w:val="left" w:pos="1701"/>
        </w:tabs>
        <w:jc w:val="center"/>
        <w:rPr>
          <w:sz w:val="24"/>
          <w:szCs w:val="24"/>
        </w:rPr>
      </w:pP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7"/>
        <w:gridCol w:w="567"/>
        <w:gridCol w:w="427"/>
        <w:gridCol w:w="709"/>
        <w:gridCol w:w="992"/>
        <w:gridCol w:w="567"/>
        <w:gridCol w:w="283"/>
        <w:gridCol w:w="426"/>
        <w:gridCol w:w="141"/>
        <w:gridCol w:w="851"/>
        <w:gridCol w:w="709"/>
        <w:gridCol w:w="850"/>
        <w:gridCol w:w="851"/>
        <w:gridCol w:w="1560"/>
      </w:tblGrid>
      <w:tr w:rsidR="00CF11B7" w:rsidTr="00CF11B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0" w:name="_Hlk27985631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Единица измерения Товара в соответствии с ЕСКЛП/ с заявкой участника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Цена за единицу измерения Товара, в том числе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Количество в единицах измерения Товара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Стоимость, в том числе</w:t>
            </w:r>
          </w:p>
        </w:tc>
      </w:tr>
      <w:tr w:rsidR="00CF11B7" w:rsidTr="00CF11B7"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B7" w:rsidRDefault="00CF11B7">
            <w:pPr>
              <w:widowControl/>
              <w:overflowPunct/>
              <w:autoSpaceDE/>
              <w:autoSpaceDN/>
              <w:adjustRightInd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международное непатентованное или химическое, или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группировочное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7" w:rsidRDefault="00CF11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без НДС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размер НДС (если облагается НДС)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7" w:rsidRDefault="00CF11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без НДС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размер НДС (если облагается НДС)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итого</w:t>
            </w:r>
          </w:p>
        </w:tc>
      </w:tr>
      <w:tr w:rsidR="00CF11B7" w:rsidTr="00CF11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</w:tr>
      <w:tr w:rsidR="00CF11B7" w:rsidTr="00CF11B7">
        <w:trPr>
          <w:trHeight w:val="1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7" w:rsidRDefault="00CF11B7" w:rsidP="00CF11B7">
            <w:pPr>
              <w:pStyle w:val="ConsPlusNormal"/>
              <w:numPr>
                <w:ilvl w:val="0"/>
                <w:numId w:val="10"/>
              </w:numPr>
              <w:adjustRightInd/>
              <w:spacing w:line="276" w:lineRule="auto"/>
              <w:ind w:hanging="67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a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Вальпроевая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кислота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мл/упаковка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195,46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977,27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1 075,00</w:t>
            </w:r>
          </w:p>
        </w:tc>
      </w:tr>
      <w:tr w:rsidR="00CF11B7" w:rsidTr="00CF11B7">
        <w:trPr>
          <w:trHeight w:val="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7" w:rsidRDefault="00CF11B7" w:rsidP="00CF11B7">
            <w:pPr>
              <w:pStyle w:val="ConsPlusNormal"/>
              <w:numPr>
                <w:ilvl w:val="0"/>
                <w:numId w:val="10"/>
              </w:numPr>
              <w:adjustRightInd/>
              <w:spacing w:line="276" w:lineRule="auto"/>
              <w:ind w:hanging="67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a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Бриллиантовый зеленый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мл/упаковка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2 750,00</w:t>
            </w:r>
          </w:p>
        </w:tc>
      </w:tr>
      <w:tr w:rsidR="00CF11B7" w:rsidTr="00CF11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7" w:rsidRDefault="00CF11B7" w:rsidP="00CF11B7">
            <w:pPr>
              <w:pStyle w:val="ConsPlusNormal"/>
              <w:numPr>
                <w:ilvl w:val="0"/>
                <w:numId w:val="10"/>
              </w:numPr>
              <w:adjustRightInd/>
              <w:spacing w:line="276" w:lineRule="auto"/>
              <w:ind w:hanging="67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a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Йод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мл/упаковка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4 620,00</w:t>
            </w:r>
          </w:p>
        </w:tc>
      </w:tr>
      <w:tr w:rsidR="00CF11B7" w:rsidTr="00CF11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7" w:rsidRDefault="00CF11B7" w:rsidP="00CF11B7">
            <w:pPr>
              <w:pStyle w:val="ConsPlusNormal"/>
              <w:numPr>
                <w:ilvl w:val="0"/>
                <w:numId w:val="10"/>
              </w:numPr>
              <w:adjustRightInd/>
              <w:spacing w:line="276" w:lineRule="auto"/>
              <w:ind w:hanging="67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a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Октреотид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мл/упаковка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721,11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793,22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iCs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18 027,73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19 830,50</w:t>
            </w:r>
          </w:p>
        </w:tc>
      </w:tr>
      <w:tr w:rsidR="00CF11B7" w:rsidTr="00CF11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7" w:rsidRDefault="00CF11B7" w:rsidP="00CF11B7">
            <w:pPr>
              <w:pStyle w:val="ConsPlusNormal"/>
              <w:numPr>
                <w:ilvl w:val="0"/>
                <w:numId w:val="10"/>
              </w:numPr>
              <w:adjustRightInd/>
              <w:spacing w:line="276" w:lineRule="auto"/>
              <w:ind w:hanging="67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a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Платифиллин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л/упаковка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69,09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76,00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1 381,82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1 520,00</w:t>
            </w:r>
          </w:p>
        </w:tc>
      </w:tr>
      <w:tr w:rsidR="00CF11B7" w:rsidTr="00CF11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7" w:rsidRDefault="00CF11B7" w:rsidP="00CF11B7">
            <w:pPr>
              <w:pStyle w:val="ConsPlusNormal"/>
              <w:numPr>
                <w:ilvl w:val="0"/>
                <w:numId w:val="10"/>
              </w:numPr>
              <w:adjustRightInd/>
              <w:spacing w:line="276" w:lineRule="auto"/>
              <w:ind w:hanging="67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a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Метронидазол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мл/упаковка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21,82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15 272,73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16 800,00</w:t>
            </w:r>
          </w:p>
        </w:tc>
      </w:tr>
      <w:tr w:rsidR="00CF11B7" w:rsidTr="00CF11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7" w:rsidRDefault="00CF11B7" w:rsidP="00CF11B7">
            <w:pPr>
              <w:pStyle w:val="ConsPlusNormal"/>
              <w:numPr>
                <w:ilvl w:val="0"/>
                <w:numId w:val="10"/>
              </w:numPr>
              <w:adjustRightInd/>
              <w:spacing w:line="276" w:lineRule="auto"/>
              <w:ind w:hanging="67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a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Амброксол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/упаковка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15,46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2 009,09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2 210,00</w:t>
            </w:r>
          </w:p>
        </w:tc>
      </w:tr>
      <w:tr w:rsidR="00CF11B7" w:rsidTr="00CF11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7" w:rsidRDefault="00CF11B7" w:rsidP="00CF11B7">
            <w:pPr>
              <w:pStyle w:val="ConsPlusNormal"/>
              <w:numPr>
                <w:ilvl w:val="0"/>
                <w:numId w:val="10"/>
              </w:numPr>
              <w:adjustRightInd/>
              <w:spacing w:line="276" w:lineRule="auto"/>
              <w:ind w:hanging="67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a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Амброксол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мл/упаковка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184,55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9 227,27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10 150,00</w:t>
            </w:r>
          </w:p>
        </w:tc>
      </w:tr>
      <w:tr w:rsidR="00CF11B7" w:rsidTr="00CF11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7" w:rsidRDefault="00CF11B7" w:rsidP="00CF11B7">
            <w:pPr>
              <w:pStyle w:val="ConsPlusNormal"/>
              <w:numPr>
                <w:ilvl w:val="0"/>
                <w:numId w:val="10"/>
              </w:numPr>
              <w:adjustRightInd/>
              <w:spacing w:line="276" w:lineRule="auto"/>
              <w:ind w:hanging="67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a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Лидокаин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мл/упаковка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34,32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1 372,73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1 510,00</w:t>
            </w:r>
          </w:p>
        </w:tc>
      </w:tr>
      <w:tr w:rsidR="00CF11B7" w:rsidTr="00CF11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7" w:rsidRDefault="00CF11B7" w:rsidP="00CF11B7">
            <w:pPr>
              <w:pStyle w:val="ConsPlusNormal"/>
              <w:numPr>
                <w:ilvl w:val="0"/>
                <w:numId w:val="10"/>
              </w:numPr>
              <w:adjustRightInd/>
              <w:spacing w:line="276" w:lineRule="auto"/>
              <w:ind w:hanging="67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a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Прокаин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мл/упаковка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73,64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6 627,27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7 290,00</w:t>
            </w:r>
          </w:p>
        </w:tc>
      </w:tr>
      <w:tr w:rsidR="00CF11B7" w:rsidTr="00CF11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7" w:rsidRDefault="00CF11B7" w:rsidP="00CF11B7">
            <w:pPr>
              <w:pStyle w:val="ConsPlusNormal"/>
              <w:numPr>
                <w:ilvl w:val="0"/>
                <w:numId w:val="10"/>
              </w:numPr>
              <w:adjustRightInd/>
              <w:spacing w:line="276" w:lineRule="auto"/>
              <w:ind w:hanging="67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a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Метронидазол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/упаковка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18,18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1 454,55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1 600,00</w:t>
            </w:r>
          </w:p>
        </w:tc>
      </w:tr>
      <w:tr w:rsidR="00CF11B7" w:rsidTr="00CF11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7" w:rsidRDefault="00CF11B7" w:rsidP="00CF11B7">
            <w:pPr>
              <w:pStyle w:val="ConsPlusNormal"/>
              <w:numPr>
                <w:ilvl w:val="0"/>
                <w:numId w:val="10"/>
              </w:numPr>
              <w:adjustRightInd/>
              <w:spacing w:line="276" w:lineRule="auto"/>
              <w:ind w:hanging="67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a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Амоксициллин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/упаковка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40,91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1 636,36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1 800,00</w:t>
            </w:r>
          </w:p>
        </w:tc>
      </w:tr>
      <w:tr w:rsidR="00CF11B7" w:rsidTr="00CF11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7" w:rsidRDefault="00CF11B7" w:rsidP="00CF11B7">
            <w:pPr>
              <w:pStyle w:val="ConsPlusNormal"/>
              <w:numPr>
                <w:ilvl w:val="0"/>
                <w:numId w:val="10"/>
              </w:numPr>
              <w:adjustRightInd/>
              <w:spacing w:line="276" w:lineRule="auto"/>
              <w:ind w:hanging="67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a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Амоксициллин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/упаковка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39,55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1 581,82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1 740,00</w:t>
            </w:r>
          </w:p>
        </w:tc>
      </w:tr>
      <w:tr w:rsidR="00CF11B7" w:rsidTr="00CF11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7" w:rsidRDefault="00CF11B7" w:rsidP="00CF11B7">
            <w:pPr>
              <w:pStyle w:val="ConsPlusNormal"/>
              <w:numPr>
                <w:ilvl w:val="0"/>
                <w:numId w:val="10"/>
              </w:numPr>
              <w:adjustRightInd/>
              <w:spacing w:line="276" w:lineRule="auto"/>
              <w:ind w:hanging="67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a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Амоксициллин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/упаковка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47,73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1 909,09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2 100,00</w:t>
            </w:r>
          </w:p>
        </w:tc>
      </w:tr>
      <w:tr w:rsidR="00CF11B7" w:rsidTr="00CF11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7" w:rsidRDefault="00CF11B7" w:rsidP="00CF11B7">
            <w:pPr>
              <w:pStyle w:val="ConsPlusNormal"/>
              <w:numPr>
                <w:ilvl w:val="0"/>
                <w:numId w:val="10"/>
              </w:numPr>
              <w:adjustRightInd/>
              <w:spacing w:line="276" w:lineRule="auto"/>
              <w:ind w:hanging="67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a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Ципрофлоксацин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/упаковка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30,91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4 945,46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5 440,00</w:t>
            </w:r>
          </w:p>
        </w:tc>
      </w:tr>
      <w:tr w:rsidR="00CF11B7" w:rsidTr="00CF11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7" w:rsidRDefault="00CF11B7" w:rsidP="00CF11B7">
            <w:pPr>
              <w:pStyle w:val="ConsPlusNormal"/>
              <w:numPr>
                <w:ilvl w:val="0"/>
                <w:numId w:val="10"/>
              </w:numPr>
              <w:adjustRightInd/>
              <w:spacing w:line="276" w:lineRule="auto"/>
              <w:ind w:hanging="67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a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Мельдоний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мл/упаковка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143,00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157,30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15 730,00</w:t>
            </w:r>
          </w:p>
        </w:tc>
      </w:tr>
      <w:tr w:rsidR="00CF11B7" w:rsidTr="00CF11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7" w:rsidRDefault="00CF11B7" w:rsidP="00CF11B7">
            <w:pPr>
              <w:pStyle w:val="ConsPlusNormal"/>
              <w:numPr>
                <w:ilvl w:val="0"/>
                <w:numId w:val="10"/>
              </w:numPr>
              <w:adjustRightInd/>
              <w:spacing w:line="276" w:lineRule="auto"/>
              <w:ind w:hanging="67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a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Этилметилгидрокси-пиридина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сукцинат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мл/упаковка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434,94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478,43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11 743,28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12 917,61</w:t>
            </w:r>
          </w:p>
        </w:tc>
      </w:tr>
      <w:tr w:rsidR="00CF11B7" w:rsidTr="00CF11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7" w:rsidRDefault="00CF11B7" w:rsidP="00CF11B7">
            <w:pPr>
              <w:pStyle w:val="ConsPlusNormal"/>
              <w:numPr>
                <w:ilvl w:val="0"/>
                <w:numId w:val="10"/>
              </w:numPr>
              <w:adjustRightInd/>
              <w:spacing w:line="276" w:lineRule="auto"/>
              <w:ind w:hanging="67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a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Метоклопрамид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мл/упаковка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54,55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6 545,46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7 200,00</w:t>
            </w:r>
          </w:p>
        </w:tc>
      </w:tr>
      <w:tr w:rsidR="00CF11B7" w:rsidTr="00CF11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7" w:rsidRDefault="00CF11B7" w:rsidP="00CF11B7">
            <w:pPr>
              <w:pStyle w:val="ConsPlusNormal"/>
              <w:numPr>
                <w:ilvl w:val="0"/>
                <w:numId w:val="10"/>
              </w:numPr>
              <w:adjustRightInd/>
              <w:spacing w:line="276" w:lineRule="auto"/>
              <w:ind w:hanging="67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a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Тиоктовая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кислота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мл/упаковка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235,46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11 772,73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12 950,00</w:t>
            </w:r>
          </w:p>
        </w:tc>
      </w:tr>
      <w:tr w:rsidR="00CF11B7" w:rsidTr="00CF11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7" w:rsidRDefault="00CF11B7" w:rsidP="00CF11B7">
            <w:pPr>
              <w:pStyle w:val="ConsPlusNormal"/>
              <w:numPr>
                <w:ilvl w:val="0"/>
                <w:numId w:val="10"/>
              </w:numPr>
              <w:adjustRightInd/>
              <w:spacing w:line="276" w:lineRule="auto"/>
              <w:ind w:hanging="67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a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Цитиколин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мл/упаковка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231,82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255,00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23 181,82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25 500,00</w:t>
            </w:r>
          </w:p>
        </w:tc>
      </w:tr>
      <w:tr w:rsidR="00CF11B7" w:rsidTr="00CF11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7" w:rsidRDefault="00CF11B7" w:rsidP="00CF11B7">
            <w:pPr>
              <w:pStyle w:val="ConsPlusNormal"/>
              <w:numPr>
                <w:ilvl w:val="0"/>
                <w:numId w:val="10"/>
              </w:numPr>
              <w:adjustRightInd/>
              <w:spacing w:line="276" w:lineRule="auto"/>
              <w:ind w:hanging="67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a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Аминофиллин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мл/упаковка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45,09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5 410,91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5 952,00</w:t>
            </w:r>
          </w:p>
        </w:tc>
      </w:tr>
      <w:tr w:rsidR="00CF11B7" w:rsidTr="00CF11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7" w:rsidRDefault="00CF11B7" w:rsidP="00CF11B7">
            <w:pPr>
              <w:pStyle w:val="ConsPlusNormal"/>
              <w:numPr>
                <w:ilvl w:val="0"/>
                <w:numId w:val="10"/>
              </w:numPr>
              <w:adjustRightInd/>
              <w:spacing w:line="276" w:lineRule="auto"/>
              <w:ind w:hanging="67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a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Суксаметония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хлорид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мл/упаковка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118,18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2 954,55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3 250,00</w:t>
            </w:r>
          </w:p>
        </w:tc>
      </w:tr>
      <w:tr w:rsidR="00CF11B7" w:rsidTr="00CF11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7" w:rsidRDefault="00CF11B7" w:rsidP="00CF11B7">
            <w:pPr>
              <w:pStyle w:val="ConsPlusNormal"/>
              <w:numPr>
                <w:ilvl w:val="0"/>
                <w:numId w:val="10"/>
              </w:numPr>
              <w:adjustRightInd/>
              <w:spacing w:line="276" w:lineRule="auto"/>
              <w:ind w:hanging="67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a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Неостигмина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метилсульфат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мл/упаковка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77,33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1 082,58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1 190,84</w:t>
            </w:r>
          </w:p>
        </w:tc>
      </w:tr>
      <w:tr w:rsidR="00CF11B7" w:rsidTr="00CF11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7" w:rsidRDefault="00CF11B7" w:rsidP="00CF11B7">
            <w:pPr>
              <w:pStyle w:val="ConsPlusNormal"/>
              <w:numPr>
                <w:ilvl w:val="0"/>
                <w:numId w:val="10"/>
              </w:numPr>
              <w:adjustRightInd/>
              <w:spacing w:line="276" w:lineRule="auto"/>
              <w:ind w:hanging="67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a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Неостигмина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метилсульфат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мл/упаковка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77,32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85,05</w:t>
            </w:r>
          </w:p>
        </w:tc>
      </w:tr>
      <w:tr w:rsidR="00CF11B7" w:rsidTr="00CF11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7" w:rsidRDefault="00CF11B7" w:rsidP="00CF11B7">
            <w:pPr>
              <w:pStyle w:val="ConsPlusNormal"/>
              <w:numPr>
                <w:ilvl w:val="0"/>
                <w:numId w:val="10"/>
              </w:numPr>
              <w:adjustRightInd/>
              <w:spacing w:line="276" w:lineRule="auto"/>
              <w:ind w:hanging="67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a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Каптоприл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/упаковка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14,55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1 018,18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1 120,00</w:t>
            </w:r>
          </w:p>
        </w:tc>
      </w:tr>
      <w:tr w:rsidR="00CF11B7" w:rsidTr="00CF11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7" w:rsidRDefault="00CF11B7" w:rsidP="00CF11B7">
            <w:pPr>
              <w:pStyle w:val="ConsPlusNormal"/>
              <w:numPr>
                <w:ilvl w:val="0"/>
                <w:numId w:val="10"/>
              </w:numPr>
              <w:adjustRightInd/>
              <w:spacing w:line="276" w:lineRule="auto"/>
              <w:ind w:hanging="67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a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Пропранолол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/упаковка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20,91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184,00</w:t>
            </w:r>
          </w:p>
        </w:tc>
      </w:tr>
      <w:tr w:rsidR="00CF11B7" w:rsidTr="00CF11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7" w:rsidRDefault="00CF11B7" w:rsidP="00CF11B7">
            <w:pPr>
              <w:pStyle w:val="ConsPlusNormal"/>
              <w:numPr>
                <w:ilvl w:val="0"/>
                <w:numId w:val="10"/>
              </w:numPr>
              <w:adjustRightInd/>
              <w:spacing w:line="276" w:lineRule="auto"/>
              <w:ind w:hanging="67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a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Водорода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пероксид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мл/упаковка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12,78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14,06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3 195,46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3 515,00</w:t>
            </w:r>
          </w:p>
        </w:tc>
      </w:tr>
      <w:tr w:rsidR="00CF11B7" w:rsidTr="00CF11B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B7" w:rsidRDefault="00CF11B7" w:rsidP="00CF11B7">
            <w:pPr>
              <w:pStyle w:val="ConsPlusNormal"/>
              <w:numPr>
                <w:ilvl w:val="0"/>
                <w:numId w:val="10"/>
              </w:numPr>
              <w:adjustRightInd/>
              <w:spacing w:line="276" w:lineRule="auto"/>
              <w:ind w:hanging="67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ad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Фенилэфрин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мл/упаковка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88,18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881,82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970,00</w:t>
            </w:r>
          </w:p>
        </w:tc>
      </w:tr>
      <w:tr w:rsidR="00CF11B7" w:rsidTr="00CF11B7">
        <w:trPr>
          <w:gridAfter w:val="12"/>
          <w:wAfter w:w="8364" w:type="dxa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1B7" w:rsidRDefault="00CF11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171000,00</w:t>
            </w:r>
          </w:p>
        </w:tc>
      </w:tr>
      <w:bookmarkEnd w:id="0"/>
    </w:tbl>
    <w:p w:rsidR="00CF11B7" w:rsidRDefault="00CF11B7" w:rsidP="00CF11B7">
      <w:pPr>
        <w:tabs>
          <w:tab w:val="left" w:pos="720"/>
          <w:tab w:val="left" w:pos="900"/>
          <w:tab w:val="left" w:pos="1080"/>
          <w:tab w:val="left" w:pos="1260"/>
        </w:tabs>
        <w:rPr>
          <w:b/>
          <w:sz w:val="24"/>
          <w:szCs w:val="24"/>
        </w:rPr>
      </w:pPr>
    </w:p>
    <w:p w:rsidR="00CF11B7" w:rsidRDefault="00CF11B7" w:rsidP="00CF11B7">
      <w:pPr>
        <w:rPr>
          <w:sz w:val="24"/>
          <w:szCs w:val="24"/>
        </w:rPr>
      </w:pPr>
    </w:p>
    <w:p w:rsidR="00CF11B7" w:rsidRDefault="00CF11B7" w:rsidP="00CF11B7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  <w:r>
        <w:rPr>
          <w:rFonts w:ascii="Times New Roman" w:hAnsi="Times New Roman"/>
          <w:b/>
          <w:szCs w:val="24"/>
        </w:rPr>
        <w:t>Срок поставки товара: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t>в течение 10 календарных дней с момента направления заявки</w:t>
      </w:r>
    </w:p>
    <w:p w:rsidR="00CF11B7" w:rsidRDefault="00CF11B7" w:rsidP="00CF11B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Начальная (максимальная) цена контракта (далее – НМЦК):</w:t>
      </w:r>
      <w:r>
        <w:rPr>
          <w:b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387 774,75руб.</w:t>
      </w:r>
    </w:p>
    <w:p w:rsidR="00CF11B7" w:rsidRDefault="00CF11B7" w:rsidP="00CF11B7">
      <w:pPr>
        <w:pStyle w:val="a4"/>
        <w:ind w:left="40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F11B7" w:rsidRDefault="00CF11B7" w:rsidP="00CF11B7">
      <w:pPr>
        <w:pStyle w:val="a4"/>
        <w:ind w:left="405" w:firstLine="303"/>
        <w:rPr>
          <w:sz w:val="24"/>
          <w:szCs w:val="24"/>
        </w:rPr>
      </w:pPr>
      <w:r>
        <w:rPr>
          <w:b/>
          <w:sz w:val="24"/>
          <w:szCs w:val="24"/>
        </w:rPr>
        <w:t xml:space="preserve">Дата заключения контракта: </w:t>
      </w:r>
      <w:r>
        <w:rPr>
          <w:sz w:val="24"/>
          <w:szCs w:val="24"/>
        </w:rPr>
        <w:t xml:space="preserve">08.04.2020г </w:t>
      </w:r>
    </w:p>
    <w:p w:rsidR="00CF11B7" w:rsidRDefault="00CF11B7" w:rsidP="00CF11B7">
      <w:pPr>
        <w:pStyle w:val="a4"/>
        <w:ind w:left="405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Наименование поставщика: </w:t>
      </w:r>
      <w:r w:rsidRPr="00A06490">
        <w:rPr>
          <w:color w:val="000000"/>
          <w:sz w:val="24"/>
          <w:szCs w:val="24"/>
        </w:rPr>
        <w:t>КИРОВСКОЕ ОБЛАСТНОЕ ГОСУДАРСТВЕННОЕ УНИТАРНОЕ ПРЕДПРИЯТИЕ " АПТЕЧНЫЙ СКЛАД "</w:t>
      </w:r>
    </w:p>
    <w:p w:rsidR="00CF11B7" w:rsidRDefault="00CF11B7" w:rsidP="00CF11B7">
      <w:pPr>
        <w:pStyle w:val="a4"/>
        <w:ind w:left="405"/>
        <w:rPr>
          <w:sz w:val="24"/>
          <w:szCs w:val="24"/>
        </w:rPr>
      </w:pPr>
      <w:r>
        <w:rPr>
          <w:b/>
          <w:sz w:val="24"/>
          <w:szCs w:val="24"/>
        </w:rPr>
        <w:t xml:space="preserve">Цена контракта: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171 000,00</w:t>
      </w:r>
    </w:p>
    <w:p w:rsidR="00CF11B7" w:rsidRDefault="00CF11B7" w:rsidP="00CF11B7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Цена единицы товара:</w:t>
      </w:r>
    </w:p>
    <w:p w:rsidR="00CF11B7" w:rsidRDefault="00CF11B7" w:rsidP="00CF11B7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Срок исполнения контракта:</w:t>
      </w:r>
      <w:r>
        <w:rPr>
          <w:rFonts w:ascii="Times New Roman" w:hAnsi="Times New Roman"/>
          <w:szCs w:val="24"/>
        </w:rPr>
        <w:t xml:space="preserve"> С момента подписания контракта и действует до 31 декабря 2020 года.</w:t>
      </w:r>
    </w:p>
    <w:p w:rsidR="00CF11B7" w:rsidRDefault="00CF11B7" w:rsidP="00CF11B7"/>
    <w:p w:rsidR="004B5DBC" w:rsidRPr="00AB12E5" w:rsidRDefault="00B36FD4" w:rsidP="00F253E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F253E9">
        <w:rPr>
          <w:b/>
          <w:sz w:val="24"/>
          <w:szCs w:val="24"/>
        </w:rPr>
        <w:t>.</w:t>
      </w:r>
      <w:r w:rsidR="004B5DBC" w:rsidRPr="00AB12E5">
        <w:rPr>
          <w:b/>
          <w:sz w:val="24"/>
          <w:szCs w:val="24"/>
        </w:rPr>
        <w:t xml:space="preserve">Номер закупки: </w:t>
      </w:r>
      <w:r w:rsidR="004B5DBC">
        <w:rPr>
          <w:b/>
          <w:sz w:val="24"/>
          <w:szCs w:val="24"/>
        </w:rPr>
        <w:t>№</w:t>
      </w:r>
      <w:r w:rsidR="004B5DBC">
        <w:rPr>
          <w:b/>
          <w:color w:val="000000"/>
          <w:sz w:val="24"/>
          <w:szCs w:val="24"/>
        </w:rPr>
        <w:t xml:space="preserve"> </w:t>
      </w:r>
      <w:r w:rsidR="00CF11B7">
        <w:rPr>
          <w:b/>
          <w:sz w:val="24"/>
          <w:szCs w:val="24"/>
        </w:rPr>
        <w:t>0340200003320002541</w:t>
      </w:r>
      <w:r w:rsidR="004B5DBC" w:rsidRPr="00AB12E5">
        <w:rPr>
          <w:b/>
          <w:sz w:val="24"/>
          <w:szCs w:val="24"/>
        </w:rPr>
        <w:t>;</w:t>
      </w:r>
    </w:p>
    <w:p w:rsidR="004B5DBC" w:rsidRPr="00F50147" w:rsidRDefault="004B5DBC" w:rsidP="004B5DBC">
      <w:pPr>
        <w:ind w:left="300"/>
        <w:jc w:val="center"/>
        <w:rPr>
          <w:sz w:val="24"/>
          <w:szCs w:val="24"/>
        </w:rPr>
      </w:pPr>
    </w:p>
    <w:p w:rsidR="004B5DBC" w:rsidRPr="00F50147" w:rsidRDefault="004B5DBC" w:rsidP="00F50147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F50147">
        <w:rPr>
          <w:rFonts w:ascii="Times New Roman" w:hAnsi="Times New Roman" w:cs="Times New Roman"/>
          <w:b/>
          <w:sz w:val="24"/>
          <w:szCs w:val="24"/>
        </w:rPr>
        <w:t>Наименование объекта закупки</w:t>
      </w:r>
      <w:r w:rsidRPr="004B5DBC">
        <w:rPr>
          <w:b/>
          <w:sz w:val="24"/>
          <w:szCs w:val="24"/>
        </w:rPr>
        <w:t>:</w:t>
      </w:r>
      <w:r w:rsidRPr="00EE4900">
        <w:rPr>
          <w:b/>
        </w:rPr>
        <w:t xml:space="preserve"> </w:t>
      </w:r>
      <w:r w:rsidR="00D4232E" w:rsidRPr="00FE5FC8">
        <w:rPr>
          <w:rFonts w:ascii="Times New Roman" w:hAnsi="Times New Roman" w:cs="Times New Roman"/>
        </w:rPr>
        <w:t xml:space="preserve">Поставка </w:t>
      </w:r>
      <w:r w:rsidR="00CF11B7">
        <w:rPr>
          <w:rFonts w:ascii="Times New Roman" w:hAnsi="Times New Roman" w:cs="Times New Roman"/>
        </w:rPr>
        <w:t>сетки хирургической</w:t>
      </w:r>
    </w:p>
    <w:p w:rsidR="00CF11B7" w:rsidRPr="00CF11B7" w:rsidRDefault="004B5DBC" w:rsidP="00CF11B7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</w:p>
    <w:tbl>
      <w:tblPr>
        <w:tblW w:w="1078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585"/>
        <w:gridCol w:w="1985"/>
        <w:gridCol w:w="1275"/>
        <w:gridCol w:w="1350"/>
        <w:gridCol w:w="1493"/>
        <w:gridCol w:w="1560"/>
      </w:tblGrid>
      <w:tr w:rsidR="00CF11B7" w:rsidRPr="00182B80" w:rsidTr="00CF11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B7" w:rsidRPr="00182B80" w:rsidRDefault="00CF11B7" w:rsidP="00CF11B7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</w:pPr>
            <w:r w:rsidRPr="00182B80">
              <w:t xml:space="preserve">№ </w:t>
            </w:r>
            <w:proofErr w:type="spellStart"/>
            <w:proofErr w:type="gramStart"/>
            <w:r w:rsidRPr="00182B80">
              <w:t>п</w:t>
            </w:r>
            <w:proofErr w:type="spellEnd"/>
            <w:proofErr w:type="gramEnd"/>
            <w:r w:rsidRPr="00182B80">
              <w:t>/</w:t>
            </w:r>
            <w:proofErr w:type="spellStart"/>
            <w:r w:rsidRPr="00182B80">
              <w:t>п</w:t>
            </w:r>
            <w:proofErr w:type="spellEnd"/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B7" w:rsidRPr="00182B80" w:rsidRDefault="00CF11B7" w:rsidP="00CF11B7">
            <w:pPr>
              <w:jc w:val="center"/>
              <w:rPr>
                <w:bCs/>
              </w:rPr>
            </w:pPr>
            <w:r w:rsidRPr="00182B80">
              <w:rPr>
                <w:bCs/>
              </w:rPr>
              <w:t>Наименование товара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B7" w:rsidRPr="00182B80" w:rsidRDefault="00CF11B7" w:rsidP="00CF11B7">
            <w:pPr>
              <w:jc w:val="center"/>
              <w:rPr>
                <w:bCs/>
              </w:rPr>
            </w:pPr>
            <w:r w:rsidRPr="00182B80">
              <w:rPr>
                <w:bCs/>
              </w:rPr>
              <w:t>Страна происхождения товара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B7" w:rsidRPr="00182B80" w:rsidRDefault="00CF11B7" w:rsidP="00CF11B7">
            <w:pPr>
              <w:jc w:val="center"/>
              <w:rPr>
                <w:bCs/>
              </w:rPr>
            </w:pPr>
            <w:r w:rsidRPr="00182B80">
              <w:rPr>
                <w:bCs/>
              </w:rPr>
              <w:t>Единицы измерения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B7" w:rsidRPr="00182B80" w:rsidRDefault="00CF11B7" w:rsidP="00CF11B7">
            <w:pPr>
              <w:jc w:val="center"/>
              <w:rPr>
                <w:bCs/>
              </w:rPr>
            </w:pPr>
            <w:r w:rsidRPr="00182B80">
              <w:rPr>
                <w:bCs/>
              </w:rPr>
              <w:t>Количество единиц измерения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B7" w:rsidRPr="00182B80" w:rsidRDefault="00CF11B7" w:rsidP="00CF11B7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</w:pPr>
            <w:r w:rsidRPr="00182B80">
              <w:t>Цена за 1 единицу измерения без НДС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B7" w:rsidRPr="00182B80" w:rsidRDefault="00CF11B7" w:rsidP="00CF11B7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</w:pPr>
            <w:r w:rsidRPr="00182B80">
              <w:t>Стоимость по позиции  (руб.)</w:t>
            </w:r>
          </w:p>
          <w:p w:rsidR="00CF11B7" w:rsidRPr="00182B80" w:rsidRDefault="00CF11B7" w:rsidP="00CF11B7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</w:pPr>
            <w:r w:rsidRPr="00182B80">
              <w:t>Без НДС</w:t>
            </w:r>
          </w:p>
        </w:tc>
      </w:tr>
      <w:tr w:rsidR="00CF11B7" w:rsidRPr="00182B80" w:rsidTr="00CF11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B7" w:rsidRPr="00182B80" w:rsidRDefault="00CF11B7" w:rsidP="00CF11B7">
            <w:pPr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B7" w:rsidRPr="00182B80" w:rsidRDefault="00CF11B7" w:rsidP="00CF11B7">
            <w:pPr>
              <w:jc w:val="center"/>
              <w:outlineLvl w:val="1"/>
            </w:pPr>
            <w:r w:rsidRPr="00182B80">
              <w:t>Сетка хирургическая при абдоминальной грыже, из синтетического полимера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B7" w:rsidRPr="00182B80" w:rsidRDefault="00CF11B7" w:rsidP="00CF11B7">
            <w:pPr>
              <w:jc w:val="center"/>
              <w:outlineLvl w:val="1"/>
            </w:pPr>
            <w:r w:rsidRPr="00182B80">
              <w:t>Республика Польша, Федеративная Республика Германия, Королевство Испания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B7" w:rsidRPr="00182B80" w:rsidRDefault="00CF11B7" w:rsidP="00CF11B7">
            <w:pPr>
              <w:jc w:val="center"/>
              <w:outlineLvl w:val="1"/>
            </w:pPr>
            <w:proofErr w:type="spellStart"/>
            <w:proofErr w:type="gramStart"/>
            <w:r w:rsidRPr="00182B80">
              <w:t>шт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B7" w:rsidRPr="00182B80" w:rsidRDefault="00CF11B7" w:rsidP="00CF11B7">
            <w:pPr>
              <w:jc w:val="center"/>
              <w:outlineLvl w:val="1"/>
            </w:pPr>
            <w:r w:rsidRPr="00182B80"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B7" w:rsidRPr="00182B80" w:rsidRDefault="00CF11B7" w:rsidP="00CF11B7">
            <w:pPr>
              <w:jc w:val="center"/>
              <w:outlineLvl w:val="1"/>
            </w:pPr>
            <w:r w:rsidRPr="00182B80">
              <w:t>1790,00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B7" w:rsidRPr="00182B80" w:rsidRDefault="00CF11B7" w:rsidP="00CF11B7">
            <w:pPr>
              <w:jc w:val="center"/>
              <w:outlineLvl w:val="1"/>
            </w:pPr>
            <w:r w:rsidRPr="00182B80">
              <w:t>8950,00</w:t>
            </w:r>
          </w:p>
        </w:tc>
      </w:tr>
      <w:tr w:rsidR="00CF11B7" w:rsidRPr="00182B80" w:rsidTr="00CF11B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B7" w:rsidRPr="00182B80" w:rsidRDefault="00CF11B7" w:rsidP="00CF11B7">
            <w:pPr>
              <w:jc w:val="center"/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B7" w:rsidRPr="00182B80" w:rsidRDefault="00CF11B7" w:rsidP="00CF11B7">
            <w:pPr>
              <w:jc w:val="center"/>
              <w:outlineLvl w:val="1"/>
            </w:pPr>
            <w:r w:rsidRPr="00182B80">
              <w:t>Сетка хирургическая при абдоминальной грыже, из синтетического полимера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B7" w:rsidRPr="00182B80" w:rsidRDefault="00CF11B7" w:rsidP="00CF11B7">
            <w:pPr>
              <w:jc w:val="center"/>
              <w:rPr>
                <w:color w:val="000000"/>
              </w:rPr>
            </w:pPr>
            <w:r w:rsidRPr="00182B80">
              <w:t>Республика Польша, Федеративная Республика Германия, Королевство Испания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B7" w:rsidRPr="00182B80" w:rsidRDefault="00CF11B7" w:rsidP="00CF11B7">
            <w:pPr>
              <w:jc w:val="center"/>
              <w:outlineLvl w:val="1"/>
            </w:pPr>
            <w:proofErr w:type="spellStart"/>
            <w:proofErr w:type="gramStart"/>
            <w:r w:rsidRPr="00182B80">
              <w:t>шт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B7" w:rsidRPr="00182B80" w:rsidRDefault="00CF11B7" w:rsidP="00CF11B7">
            <w:pPr>
              <w:jc w:val="center"/>
              <w:outlineLvl w:val="1"/>
            </w:pPr>
            <w:r w:rsidRPr="00182B80"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B7" w:rsidRPr="00182B80" w:rsidRDefault="00CF11B7" w:rsidP="00CF11B7">
            <w:pPr>
              <w:jc w:val="center"/>
              <w:outlineLvl w:val="1"/>
            </w:pPr>
            <w:r w:rsidRPr="00182B80">
              <w:t>5190,00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B7" w:rsidRPr="00182B80" w:rsidRDefault="00CF11B7" w:rsidP="00CF11B7">
            <w:pPr>
              <w:jc w:val="center"/>
              <w:outlineLvl w:val="1"/>
            </w:pPr>
            <w:r w:rsidRPr="00182B80">
              <w:t>15570,00</w:t>
            </w:r>
          </w:p>
        </w:tc>
      </w:tr>
      <w:tr w:rsidR="00CF11B7" w:rsidRPr="00182B80" w:rsidTr="00CF11B7">
        <w:tc>
          <w:tcPr>
            <w:tcW w:w="9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B7" w:rsidRPr="00182B80" w:rsidRDefault="00CF11B7" w:rsidP="00CF11B7">
            <w:pPr>
              <w:jc w:val="center"/>
              <w:outlineLvl w:val="1"/>
            </w:pPr>
            <w:r w:rsidRPr="00182B80"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B7" w:rsidRPr="00182B80" w:rsidRDefault="00CF11B7" w:rsidP="00CF11B7">
            <w:pPr>
              <w:jc w:val="center"/>
              <w:outlineLvl w:val="1"/>
              <w:rPr>
                <w:b/>
              </w:rPr>
            </w:pPr>
            <w:r w:rsidRPr="00182B80">
              <w:rPr>
                <w:b/>
              </w:rPr>
              <w:t>24 520,00</w:t>
            </w:r>
          </w:p>
        </w:tc>
      </w:tr>
    </w:tbl>
    <w:p w:rsidR="00F25E9D" w:rsidRDefault="00F25E9D" w:rsidP="004B5DBC">
      <w:pPr>
        <w:ind w:firstLine="708"/>
        <w:rPr>
          <w:sz w:val="24"/>
          <w:szCs w:val="24"/>
        </w:rPr>
      </w:pPr>
    </w:p>
    <w:p w:rsidR="00404840" w:rsidRDefault="00404840" w:rsidP="00404840">
      <w:pPr>
        <w:tabs>
          <w:tab w:val="left" w:pos="1701"/>
        </w:tabs>
        <w:jc w:val="center"/>
        <w:rPr>
          <w:sz w:val="24"/>
          <w:szCs w:val="24"/>
        </w:rPr>
      </w:pPr>
    </w:p>
    <w:p w:rsidR="00D4232E" w:rsidRDefault="004B5DBC" w:rsidP="00D4232E">
      <w:pPr>
        <w:ind w:firstLine="708"/>
        <w:jc w:val="both"/>
        <w:rPr>
          <w:b/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 w:rsidR="00D4232E" w:rsidRPr="002072E7">
        <w:rPr>
          <w:sz w:val="24"/>
          <w:szCs w:val="24"/>
        </w:rPr>
        <w:t>Поставка Товара осуществляется</w:t>
      </w:r>
      <w:r w:rsidR="00D4232E">
        <w:rPr>
          <w:sz w:val="24"/>
          <w:szCs w:val="24"/>
        </w:rPr>
        <w:t xml:space="preserve"> по заявкам Заказчика</w:t>
      </w:r>
      <w:r w:rsidR="00D4232E" w:rsidRPr="002072E7">
        <w:rPr>
          <w:sz w:val="24"/>
          <w:szCs w:val="24"/>
        </w:rPr>
        <w:t xml:space="preserve"> </w:t>
      </w:r>
      <w:r w:rsidR="00404840">
        <w:rPr>
          <w:b/>
          <w:sz w:val="24"/>
          <w:szCs w:val="24"/>
        </w:rPr>
        <w:t>в течение 10</w:t>
      </w:r>
      <w:r w:rsidR="00D4232E" w:rsidRPr="00213DD2">
        <w:rPr>
          <w:b/>
          <w:sz w:val="24"/>
          <w:szCs w:val="24"/>
        </w:rPr>
        <w:t xml:space="preserve"> </w:t>
      </w:r>
      <w:r w:rsidR="00D4232E" w:rsidRPr="00E229C9">
        <w:rPr>
          <w:b/>
          <w:sz w:val="24"/>
          <w:szCs w:val="24"/>
        </w:rPr>
        <w:t>календарных дней с момента</w:t>
      </w:r>
      <w:r w:rsidR="00D4232E">
        <w:rPr>
          <w:b/>
          <w:sz w:val="24"/>
          <w:szCs w:val="24"/>
        </w:rPr>
        <w:t xml:space="preserve"> направления заявки</w:t>
      </w:r>
    </w:p>
    <w:p w:rsidR="00CD312D" w:rsidRPr="002D79D6" w:rsidRDefault="007541C5" w:rsidP="00D4232E">
      <w:pPr>
        <w:ind w:firstLine="708"/>
        <w:jc w:val="both"/>
        <w:rPr>
          <w:b/>
        </w:rPr>
      </w:pPr>
      <w:r>
        <w:rPr>
          <w:b/>
          <w:sz w:val="24"/>
          <w:szCs w:val="24"/>
        </w:rPr>
        <w:t xml:space="preserve"> </w:t>
      </w:r>
      <w:r w:rsidR="004B5DBC"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4B5DBC" w:rsidRPr="000A3D51">
        <w:rPr>
          <w:b/>
        </w:rPr>
        <w:t xml:space="preserve"> </w:t>
      </w:r>
      <w:r w:rsidR="004B5DBC" w:rsidRPr="002370A2">
        <w:rPr>
          <w:b/>
          <w:sz w:val="24"/>
          <w:szCs w:val="24"/>
        </w:rPr>
        <w:t xml:space="preserve"> </w:t>
      </w:r>
      <w:r w:rsidR="004B5DBC">
        <w:rPr>
          <w:b/>
          <w:sz w:val="32"/>
          <w:szCs w:val="32"/>
        </w:rPr>
        <w:t xml:space="preserve">                                                                                                                   </w:t>
      </w:r>
      <w:r w:rsidR="00CF11B7">
        <w:rPr>
          <w:b/>
          <w:sz w:val="24"/>
          <w:szCs w:val="24"/>
        </w:rPr>
        <w:t>24 520</w:t>
      </w:r>
      <w:r w:rsidR="007A476B">
        <w:rPr>
          <w:b/>
          <w:sz w:val="24"/>
          <w:szCs w:val="24"/>
        </w:rPr>
        <w:t>,00</w:t>
      </w:r>
      <w:r w:rsidR="00D4232E">
        <w:rPr>
          <w:b/>
          <w:sz w:val="32"/>
          <w:szCs w:val="32"/>
        </w:rPr>
        <w:t xml:space="preserve"> </w:t>
      </w:r>
      <w:r w:rsidR="002D79D6" w:rsidRPr="005A6C16">
        <w:rPr>
          <w:b/>
        </w:rPr>
        <w:t>руб.</w:t>
      </w:r>
    </w:p>
    <w:p w:rsidR="004B5DBC" w:rsidRPr="00AB12E5" w:rsidRDefault="004B5DBC" w:rsidP="004B5DB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CF11B7">
        <w:rPr>
          <w:sz w:val="24"/>
          <w:szCs w:val="24"/>
        </w:rPr>
        <w:t>08.04</w:t>
      </w:r>
      <w:r w:rsidR="00404840">
        <w:rPr>
          <w:sz w:val="24"/>
          <w:szCs w:val="24"/>
        </w:rPr>
        <w:t>.2020г</w:t>
      </w:r>
      <w:r w:rsidRPr="00AB12E5">
        <w:rPr>
          <w:sz w:val="24"/>
          <w:szCs w:val="24"/>
        </w:rPr>
        <w:t xml:space="preserve"> </w:t>
      </w:r>
    </w:p>
    <w:p w:rsidR="00CF11B7" w:rsidRDefault="004B5DBC" w:rsidP="007433E9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CF11B7">
        <w:rPr>
          <w:sz w:val="24"/>
          <w:szCs w:val="24"/>
        </w:rPr>
        <w:t xml:space="preserve">Общество с ограниченной  ответственностью </w:t>
      </w:r>
      <w:r w:rsidR="00CF11B7" w:rsidRPr="00EF53A6">
        <w:rPr>
          <w:sz w:val="24"/>
          <w:szCs w:val="24"/>
        </w:rPr>
        <w:lastRenderedPageBreak/>
        <w:t>«</w:t>
      </w:r>
      <w:proofErr w:type="spellStart"/>
      <w:r w:rsidR="00CF11B7" w:rsidRPr="00EF53A6">
        <w:rPr>
          <w:sz w:val="24"/>
          <w:szCs w:val="24"/>
        </w:rPr>
        <w:t>Авента</w:t>
      </w:r>
      <w:proofErr w:type="spellEnd"/>
      <w:r w:rsidR="00CF11B7" w:rsidRPr="00EF53A6">
        <w:rPr>
          <w:sz w:val="24"/>
          <w:szCs w:val="24"/>
        </w:rPr>
        <w:t>»</w:t>
      </w:r>
    </w:p>
    <w:p w:rsidR="004B5DBC" w:rsidRPr="00AB12E5" w:rsidRDefault="004B5DBC" w:rsidP="007433E9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CF11B7">
        <w:rPr>
          <w:sz w:val="24"/>
          <w:szCs w:val="24"/>
        </w:rPr>
        <w:t>24520,00</w:t>
      </w:r>
      <w:r w:rsidR="008B32B5">
        <w:rPr>
          <w:sz w:val="24"/>
          <w:szCs w:val="24"/>
        </w:rPr>
        <w:t xml:space="preserve"> руб.</w:t>
      </w:r>
    </w:p>
    <w:p w:rsidR="00ED3AF6" w:rsidRDefault="004B5DBC" w:rsidP="00CF11B7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7541C5" w:rsidRDefault="004B5DBC" w:rsidP="008B32B5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="007A5C5D" w:rsidRPr="002072E7">
        <w:rPr>
          <w:sz w:val="24"/>
          <w:szCs w:val="24"/>
        </w:rPr>
        <w:t>Контра</w:t>
      </w:r>
      <w:proofErr w:type="gramStart"/>
      <w:r w:rsidR="007A5C5D" w:rsidRPr="002072E7">
        <w:rPr>
          <w:sz w:val="24"/>
          <w:szCs w:val="24"/>
        </w:rPr>
        <w:t>кт вст</w:t>
      </w:r>
      <w:proofErr w:type="gramEnd"/>
      <w:r w:rsidR="007A5C5D" w:rsidRPr="002072E7">
        <w:rPr>
          <w:sz w:val="24"/>
          <w:szCs w:val="24"/>
        </w:rPr>
        <w:t>упает в силу с момента подп</w:t>
      </w:r>
      <w:r w:rsidR="008B32B5">
        <w:rPr>
          <w:sz w:val="24"/>
          <w:szCs w:val="24"/>
        </w:rPr>
        <w:t>исания и действует до 31 декабря</w:t>
      </w:r>
      <w:r w:rsidR="007A5C5D">
        <w:rPr>
          <w:sz w:val="24"/>
          <w:szCs w:val="24"/>
        </w:rPr>
        <w:t xml:space="preserve"> 2020г</w:t>
      </w:r>
    </w:p>
    <w:p w:rsidR="008B32B5" w:rsidRPr="008B32B5" w:rsidRDefault="008B32B5" w:rsidP="008B32B5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Pr="008B32B5">
        <w:rPr>
          <w:b/>
          <w:sz w:val="24"/>
          <w:szCs w:val="24"/>
        </w:rPr>
        <w:t>Номер закупки: №</w:t>
      </w:r>
      <w:r w:rsidRPr="008B32B5">
        <w:rPr>
          <w:b/>
          <w:color w:val="000000"/>
          <w:sz w:val="24"/>
          <w:szCs w:val="24"/>
        </w:rPr>
        <w:t xml:space="preserve"> </w:t>
      </w:r>
      <w:r w:rsidR="00CF11B7">
        <w:rPr>
          <w:b/>
          <w:sz w:val="24"/>
          <w:szCs w:val="24"/>
        </w:rPr>
        <w:t>0340200003320002442</w:t>
      </w:r>
      <w:r w:rsidRPr="008B32B5">
        <w:rPr>
          <w:b/>
          <w:sz w:val="24"/>
          <w:szCs w:val="24"/>
        </w:rPr>
        <w:t>;</w:t>
      </w:r>
    </w:p>
    <w:p w:rsidR="008B32B5" w:rsidRPr="00AB12E5" w:rsidRDefault="008B32B5" w:rsidP="008B32B5">
      <w:pPr>
        <w:ind w:left="300"/>
        <w:jc w:val="center"/>
        <w:rPr>
          <w:sz w:val="24"/>
          <w:szCs w:val="24"/>
        </w:rPr>
      </w:pPr>
    </w:p>
    <w:p w:rsidR="008B32B5" w:rsidRPr="00841D3C" w:rsidRDefault="008B32B5" w:rsidP="008B32B5">
      <w:pPr>
        <w:jc w:val="center"/>
        <w:rPr>
          <w:b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Pr="008B32B5">
        <w:t xml:space="preserve">Поставка </w:t>
      </w:r>
      <w:r w:rsidR="00CF11B7">
        <w:t>изделий медицинского назначения (набор полосок, одноэтапный тест-</w:t>
      </w:r>
      <w:r w:rsidR="00CF11B7">
        <w:rPr>
          <w:b/>
        </w:rPr>
        <w:t>картридж)</w:t>
      </w:r>
    </w:p>
    <w:p w:rsidR="008B32B5" w:rsidRPr="00691656" w:rsidRDefault="008B32B5" w:rsidP="008B32B5">
      <w:pPr>
        <w:rPr>
          <w:b/>
          <w:sz w:val="24"/>
          <w:szCs w:val="24"/>
        </w:rPr>
      </w:pPr>
    </w:p>
    <w:p w:rsidR="00CF11B7" w:rsidRPr="00CF11B7" w:rsidRDefault="008B32B5" w:rsidP="00CF11B7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  <w:bookmarkStart w:id="1" w:name="_GoBack"/>
      <w:bookmarkEnd w:id="1"/>
    </w:p>
    <w:tbl>
      <w:tblPr>
        <w:tblW w:w="11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96"/>
        <w:gridCol w:w="1872"/>
        <w:gridCol w:w="2156"/>
        <w:gridCol w:w="1614"/>
        <w:gridCol w:w="1275"/>
        <w:gridCol w:w="179"/>
        <w:gridCol w:w="1984"/>
      </w:tblGrid>
      <w:tr w:rsidR="00CF11B7" w:rsidRPr="0012300D" w:rsidTr="00EC7961">
        <w:trPr>
          <w:gridAfter w:val="2"/>
          <w:wAfter w:w="216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B7" w:rsidRPr="0012300D" w:rsidRDefault="00CF11B7" w:rsidP="00CF11B7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sz w:val="28"/>
                <w:szCs w:val="28"/>
              </w:rPr>
            </w:pPr>
            <w:r w:rsidRPr="0012300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300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2300D">
              <w:rPr>
                <w:sz w:val="28"/>
                <w:szCs w:val="28"/>
              </w:rPr>
              <w:t>/</w:t>
            </w:r>
            <w:proofErr w:type="spellStart"/>
            <w:r w:rsidRPr="0012300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B7" w:rsidRPr="0012300D" w:rsidRDefault="00CF11B7" w:rsidP="00CF11B7">
            <w:pPr>
              <w:jc w:val="center"/>
              <w:rPr>
                <w:bCs/>
                <w:sz w:val="28"/>
                <w:szCs w:val="28"/>
              </w:rPr>
            </w:pPr>
            <w:r w:rsidRPr="0012300D">
              <w:rPr>
                <w:bCs/>
                <w:sz w:val="28"/>
                <w:szCs w:val="28"/>
              </w:rPr>
              <w:t>Наименование товара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B7" w:rsidRPr="0012300D" w:rsidRDefault="00CF11B7" w:rsidP="00CF11B7">
            <w:pPr>
              <w:jc w:val="center"/>
              <w:rPr>
                <w:bCs/>
                <w:sz w:val="28"/>
                <w:szCs w:val="28"/>
              </w:rPr>
            </w:pPr>
            <w:r w:rsidRPr="0012300D">
              <w:rPr>
                <w:bCs/>
                <w:sz w:val="28"/>
                <w:szCs w:val="28"/>
              </w:rPr>
              <w:t>Единицы измерения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B7" w:rsidRPr="0012300D" w:rsidRDefault="00CF11B7" w:rsidP="00CF11B7">
            <w:pPr>
              <w:jc w:val="center"/>
              <w:rPr>
                <w:bCs/>
                <w:sz w:val="28"/>
                <w:szCs w:val="28"/>
              </w:rPr>
            </w:pPr>
            <w:r w:rsidRPr="0012300D">
              <w:rPr>
                <w:bCs/>
                <w:sz w:val="28"/>
                <w:szCs w:val="28"/>
              </w:rPr>
              <w:t>Количество единиц измерения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B7" w:rsidRPr="0012300D" w:rsidRDefault="00CF11B7" w:rsidP="00CF11B7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12300D">
              <w:rPr>
                <w:sz w:val="28"/>
                <w:szCs w:val="28"/>
              </w:rPr>
              <w:t>Цена за 1 единицу измерения  без  НДС (руб.)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B7" w:rsidRPr="0012300D" w:rsidRDefault="00CF11B7" w:rsidP="00CF11B7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12300D">
              <w:rPr>
                <w:sz w:val="28"/>
                <w:szCs w:val="28"/>
              </w:rPr>
              <w:t>Стоимость по позиции  (руб.)</w:t>
            </w:r>
          </w:p>
          <w:p w:rsidR="00CF11B7" w:rsidRPr="0012300D" w:rsidRDefault="00CF11B7" w:rsidP="00CF11B7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D83032">
              <w:rPr>
                <w:sz w:val="28"/>
                <w:szCs w:val="28"/>
              </w:rPr>
              <w:t>Без НДС</w:t>
            </w:r>
          </w:p>
        </w:tc>
      </w:tr>
      <w:tr w:rsidR="00CF11B7" w:rsidRPr="0012300D" w:rsidTr="00EC7961">
        <w:trPr>
          <w:gridAfter w:val="2"/>
          <w:wAfter w:w="216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1B7" w:rsidRPr="0012300D" w:rsidRDefault="00CF11B7" w:rsidP="00CF11B7">
            <w:pPr>
              <w:jc w:val="center"/>
              <w:rPr>
                <w:sz w:val="28"/>
                <w:szCs w:val="28"/>
              </w:rPr>
            </w:pPr>
            <w:r w:rsidRPr="0012300D">
              <w:rPr>
                <w:sz w:val="28"/>
                <w:szCs w:val="28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B7" w:rsidRPr="0012300D" w:rsidRDefault="00CF11B7" w:rsidP="00CF11B7">
            <w:pPr>
              <w:jc w:val="center"/>
              <w:outlineLvl w:val="1"/>
              <w:rPr>
                <w:sz w:val="28"/>
                <w:szCs w:val="28"/>
              </w:rPr>
            </w:pPr>
            <w:r w:rsidRPr="0012300D">
              <w:rPr>
                <w:sz w:val="28"/>
                <w:szCs w:val="28"/>
              </w:rPr>
              <w:t xml:space="preserve">Множественные наркотики ИВД, набор, </w:t>
            </w:r>
            <w:proofErr w:type="spellStart"/>
            <w:r w:rsidRPr="0012300D">
              <w:rPr>
                <w:sz w:val="28"/>
                <w:szCs w:val="28"/>
              </w:rPr>
              <w:t>иммунохроматографический</w:t>
            </w:r>
            <w:proofErr w:type="spellEnd"/>
            <w:r w:rsidRPr="0012300D">
              <w:rPr>
                <w:sz w:val="28"/>
                <w:szCs w:val="28"/>
              </w:rPr>
              <w:t xml:space="preserve"> анализ, экспресс-анализ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B7" w:rsidRPr="0012300D" w:rsidRDefault="00CF11B7" w:rsidP="00CF11B7">
            <w:pPr>
              <w:jc w:val="center"/>
              <w:outlineLvl w:val="1"/>
              <w:rPr>
                <w:sz w:val="28"/>
                <w:szCs w:val="28"/>
              </w:rPr>
            </w:pPr>
            <w:r w:rsidRPr="0012300D">
              <w:rPr>
                <w:sz w:val="28"/>
                <w:szCs w:val="28"/>
              </w:rPr>
              <w:t>набор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B7" w:rsidRPr="0012300D" w:rsidRDefault="00CF11B7" w:rsidP="00CF11B7">
            <w:pPr>
              <w:jc w:val="center"/>
              <w:outlineLvl w:val="1"/>
              <w:rPr>
                <w:sz w:val="28"/>
                <w:szCs w:val="28"/>
              </w:rPr>
            </w:pPr>
            <w:r w:rsidRPr="0012300D">
              <w:rPr>
                <w:sz w:val="28"/>
                <w:szCs w:val="28"/>
              </w:rPr>
              <w:t>13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B7" w:rsidRPr="0012300D" w:rsidRDefault="00CF11B7" w:rsidP="00CF11B7">
            <w:pPr>
              <w:jc w:val="center"/>
              <w:outlineLvl w:val="1"/>
              <w:rPr>
                <w:sz w:val="28"/>
                <w:szCs w:val="28"/>
              </w:rPr>
            </w:pPr>
            <w:r w:rsidRPr="0012300D">
              <w:rPr>
                <w:sz w:val="28"/>
                <w:szCs w:val="28"/>
              </w:rPr>
              <w:t>210,51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B7" w:rsidRPr="0012300D" w:rsidRDefault="00CF11B7" w:rsidP="00CF11B7">
            <w:pPr>
              <w:jc w:val="center"/>
              <w:outlineLvl w:val="1"/>
              <w:rPr>
                <w:sz w:val="28"/>
                <w:szCs w:val="28"/>
              </w:rPr>
            </w:pPr>
            <w:r w:rsidRPr="0012300D">
              <w:rPr>
                <w:sz w:val="28"/>
                <w:szCs w:val="28"/>
              </w:rPr>
              <w:t>2736,63</w:t>
            </w:r>
          </w:p>
        </w:tc>
      </w:tr>
      <w:tr w:rsidR="00CF11B7" w:rsidRPr="0012300D" w:rsidTr="00EC7961">
        <w:trPr>
          <w:gridAfter w:val="2"/>
          <w:wAfter w:w="2163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B7" w:rsidRPr="0012300D" w:rsidRDefault="00CF11B7" w:rsidP="00CF11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B7" w:rsidRPr="0012300D" w:rsidRDefault="00CF11B7" w:rsidP="00CF11B7">
            <w:pPr>
              <w:jc w:val="center"/>
              <w:outlineLvl w:val="1"/>
              <w:rPr>
                <w:sz w:val="28"/>
                <w:szCs w:val="28"/>
              </w:rPr>
            </w:pPr>
            <w:r w:rsidRPr="0012300D">
              <w:rPr>
                <w:sz w:val="28"/>
                <w:szCs w:val="28"/>
              </w:rPr>
              <w:t>ВИЧ</w:t>
            </w:r>
            <w:proofErr w:type="gramStart"/>
            <w:r w:rsidRPr="0012300D">
              <w:rPr>
                <w:sz w:val="28"/>
                <w:szCs w:val="28"/>
              </w:rPr>
              <w:t>1</w:t>
            </w:r>
            <w:proofErr w:type="gramEnd"/>
            <w:r w:rsidRPr="0012300D">
              <w:rPr>
                <w:sz w:val="28"/>
                <w:szCs w:val="28"/>
              </w:rPr>
              <w:t xml:space="preserve">/ВИЧ2 антитела ИВД, набор, </w:t>
            </w:r>
            <w:proofErr w:type="spellStart"/>
            <w:r w:rsidRPr="0012300D">
              <w:rPr>
                <w:sz w:val="28"/>
                <w:szCs w:val="28"/>
              </w:rPr>
              <w:t>иммунохроматографический</w:t>
            </w:r>
            <w:proofErr w:type="spellEnd"/>
            <w:r w:rsidRPr="0012300D">
              <w:rPr>
                <w:sz w:val="28"/>
                <w:szCs w:val="28"/>
              </w:rPr>
              <w:t xml:space="preserve"> анализ, экспресс-анализ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B7" w:rsidRPr="0012300D" w:rsidRDefault="00CF11B7" w:rsidP="00CF11B7">
            <w:pPr>
              <w:jc w:val="center"/>
              <w:outlineLvl w:val="1"/>
              <w:rPr>
                <w:sz w:val="28"/>
                <w:szCs w:val="28"/>
              </w:rPr>
            </w:pPr>
            <w:r w:rsidRPr="0012300D">
              <w:rPr>
                <w:sz w:val="28"/>
                <w:szCs w:val="28"/>
              </w:rPr>
              <w:t>набор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B7" w:rsidRPr="0012300D" w:rsidRDefault="00CF11B7" w:rsidP="00CF11B7">
            <w:pPr>
              <w:jc w:val="center"/>
              <w:outlineLvl w:val="1"/>
              <w:rPr>
                <w:sz w:val="28"/>
                <w:szCs w:val="28"/>
              </w:rPr>
            </w:pPr>
            <w:r w:rsidRPr="0012300D">
              <w:rPr>
                <w:sz w:val="28"/>
                <w:szCs w:val="28"/>
              </w:rPr>
              <w:t>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B7" w:rsidRPr="0012300D" w:rsidRDefault="00CF11B7" w:rsidP="00CF11B7">
            <w:pPr>
              <w:ind w:right="44"/>
              <w:jc w:val="center"/>
              <w:outlineLvl w:val="1"/>
              <w:rPr>
                <w:sz w:val="28"/>
                <w:szCs w:val="28"/>
              </w:rPr>
            </w:pPr>
            <w:r w:rsidRPr="0012300D">
              <w:rPr>
                <w:sz w:val="28"/>
                <w:szCs w:val="28"/>
              </w:rPr>
              <w:t>116,80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B7" w:rsidRPr="0012300D" w:rsidRDefault="00CF11B7" w:rsidP="00CF11B7">
            <w:pPr>
              <w:jc w:val="center"/>
              <w:outlineLvl w:val="1"/>
              <w:rPr>
                <w:sz w:val="28"/>
                <w:szCs w:val="28"/>
              </w:rPr>
            </w:pPr>
            <w:r w:rsidRPr="0012300D">
              <w:rPr>
                <w:sz w:val="28"/>
                <w:szCs w:val="28"/>
              </w:rPr>
              <w:t>700,80</w:t>
            </w:r>
          </w:p>
        </w:tc>
      </w:tr>
      <w:tr w:rsidR="00CF11B7" w:rsidRPr="0012300D" w:rsidTr="00EC7961">
        <w:tc>
          <w:tcPr>
            <w:tcW w:w="99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B7" w:rsidRPr="0012300D" w:rsidRDefault="00CF11B7" w:rsidP="00CF11B7">
            <w:pPr>
              <w:jc w:val="center"/>
              <w:outlineLvl w:val="1"/>
              <w:rPr>
                <w:sz w:val="28"/>
                <w:szCs w:val="28"/>
              </w:rPr>
            </w:pPr>
            <w:r w:rsidRPr="0012300D">
              <w:rPr>
                <w:sz w:val="28"/>
                <w:szCs w:val="28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1B7" w:rsidRPr="0012300D" w:rsidRDefault="00CF11B7" w:rsidP="00CF11B7">
            <w:pPr>
              <w:jc w:val="center"/>
              <w:outlineLvl w:val="1"/>
              <w:rPr>
                <w:b/>
                <w:sz w:val="28"/>
                <w:szCs w:val="28"/>
              </w:rPr>
            </w:pPr>
            <w:r w:rsidRPr="0012300D">
              <w:rPr>
                <w:b/>
                <w:sz w:val="28"/>
                <w:szCs w:val="28"/>
              </w:rPr>
              <w:t>3 437,43</w:t>
            </w:r>
          </w:p>
        </w:tc>
      </w:tr>
    </w:tbl>
    <w:p w:rsidR="00375DCC" w:rsidRPr="00F2795B" w:rsidRDefault="00375DCC" w:rsidP="00CF11B7">
      <w:pPr>
        <w:spacing w:after="120"/>
        <w:rPr>
          <w:b/>
          <w:bCs/>
        </w:rPr>
      </w:pPr>
    </w:p>
    <w:p w:rsidR="008B32B5" w:rsidRDefault="008B32B5" w:rsidP="00F25E9D">
      <w:pPr>
        <w:rPr>
          <w:sz w:val="24"/>
          <w:szCs w:val="24"/>
        </w:rPr>
      </w:pPr>
    </w:p>
    <w:p w:rsidR="008B32B5" w:rsidRPr="00541E00" w:rsidRDefault="008B32B5" w:rsidP="008B32B5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  <w:r w:rsidRPr="00386843">
        <w:rPr>
          <w:rFonts w:ascii="Times New Roman" w:hAnsi="Times New Roman"/>
          <w:b/>
          <w:szCs w:val="24"/>
        </w:rPr>
        <w:t>Срок поставки товара:</w:t>
      </w:r>
      <w:r w:rsidRPr="00386843">
        <w:rPr>
          <w:rFonts w:ascii="Times New Roman" w:hAnsi="Times New Roman"/>
          <w:szCs w:val="24"/>
        </w:rPr>
        <w:t xml:space="preserve"> </w:t>
      </w:r>
      <w:r w:rsidRPr="00B36FD4">
        <w:rPr>
          <w:rFonts w:ascii="Times New Roman" w:hAnsi="Times New Roman"/>
        </w:rPr>
        <w:t xml:space="preserve">в течение 10 календарных дней с момента </w:t>
      </w:r>
      <w:r w:rsidR="00E73D1B">
        <w:rPr>
          <w:rFonts w:ascii="Times New Roman" w:hAnsi="Times New Roman"/>
        </w:rPr>
        <w:t>направления заявки</w:t>
      </w:r>
    </w:p>
    <w:p w:rsidR="008B32B5" w:rsidRPr="00541E00" w:rsidRDefault="008B32B5" w:rsidP="008B32B5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</w:p>
    <w:p w:rsidR="008B32B5" w:rsidRPr="002370A2" w:rsidRDefault="008B32B5" w:rsidP="008B32B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961">
        <w:rPr>
          <w:b/>
          <w:sz w:val="24"/>
          <w:szCs w:val="24"/>
        </w:rPr>
        <w:t>3437,43</w:t>
      </w:r>
      <w:r>
        <w:rPr>
          <w:b/>
          <w:sz w:val="32"/>
          <w:szCs w:val="32"/>
        </w:rPr>
        <w:t xml:space="preserve"> </w:t>
      </w:r>
      <w:r w:rsidRPr="002370A2">
        <w:rPr>
          <w:b/>
          <w:sz w:val="24"/>
          <w:szCs w:val="24"/>
        </w:rPr>
        <w:t>руб.</w:t>
      </w:r>
    </w:p>
    <w:p w:rsidR="008B32B5" w:rsidRPr="00AB12E5" w:rsidRDefault="008B32B5" w:rsidP="008B32B5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8B32B5" w:rsidRPr="00AB12E5" w:rsidRDefault="008B32B5" w:rsidP="008B32B5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EC7961">
        <w:rPr>
          <w:sz w:val="24"/>
          <w:szCs w:val="24"/>
        </w:rPr>
        <w:t>15.04</w:t>
      </w:r>
      <w:r>
        <w:rPr>
          <w:sz w:val="24"/>
          <w:szCs w:val="24"/>
        </w:rPr>
        <w:t>.2020г</w:t>
      </w:r>
      <w:r w:rsidRPr="00AB12E5">
        <w:rPr>
          <w:sz w:val="24"/>
          <w:szCs w:val="24"/>
        </w:rPr>
        <w:t xml:space="preserve"> </w:t>
      </w:r>
    </w:p>
    <w:p w:rsidR="008B32B5" w:rsidRPr="00B36FD4" w:rsidRDefault="008B32B5" w:rsidP="008B32B5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="003060C0" w:rsidRPr="00083B36">
        <w:rPr>
          <w:bCs/>
          <w:iCs/>
          <w:sz w:val="24"/>
          <w:szCs w:val="24"/>
        </w:rPr>
        <w:t xml:space="preserve">Общество с ограниченной ответственностью </w:t>
      </w:r>
      <w:r w:rsidR="00EC7961">
        <w:rPr>
          <w:bCs/>
          <w:iCs/>
          <w:sz w:val="24"/>
          <w:szCs w:val="24"/>
        </w:rPr>
        <w:t>«</w:t>
      </w:r>
      <w:proofErr w:type="spellStart"/>
      <w:r w:rsidR="00EC7961">
        <w:rPr>
          <w:bCs/>
          <w:iCs/>
          <w:sz w:val="24"/>
          <w:szCs w:val="24"/>
        </w:rPr>
        <w:t>Лаборит</w:t>
      </w:r>
      <w:proofErr w:type="spellEnd"/>
      <w:r w:rsidR="003060C0" w:rsidRPr="00083B36">
        <w:rPr>
          <w:bCs/>
          <w:iCs/>
          <w:sz w:val="24"/>
          <w:szCs w:val="24"/>
        </w:rPr>
        <w:t>»</w:t>
      </w:r>
    </w:p>
    <w:p w:rsidR="008B32B5" w:rsidRPr="00AB12E5" w:rsidRDefault="008B32B5" w:rsidP="008B32B5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C7961">
        <w:rPr>
          <w:b/>
          <w:sz w:val="24"/>
          <w:szCs w:val="24"/>
        </w:rPr>
        <w:t>3437,43</w:t>
      </w:r>
      <w:r>
        <w:rPr>
          <w:b/>
          <w:sz w:val="32"/>
          <w:szCs w:val="32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8B32B5" w:rsidRDefault="008B32B5" w:rsidP="008B32B5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8B32B5" w:rsidRDefault="008B32B5" w:rsidP="003060C0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С момента подписания кон</w:t>
      </w:r>
      <w:r w:rsidR="003060C0">
        <w:rPr>
          <w:rFonts w:ascii="Times New Roman" w:hAnsi="Times New Roman"/>
          <w:szCs w:val="24"/>
        </w:rPr>
        <w:t>тракта и действует до 31 декабря</w:t>
      </w:r>
      <w:r>
        <w:rPr>
          <w:rFonts w:ascii="Times New Roman" w:hAnsi="Times New Roman"/>
          <w:szCs w:val="24"/>
        </w:rPr>
        <w:t xml:space="preserve"> 2020 года.</w:t>
      </w:r>
    </w:p>
    <w:p w:rsidR="003060C0" w:rsidRPr="008B32B5" w:rsidRDefault="003060C0" w:rsidP="003060C0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8B32B5">
        <w:rPr>
          <w:b/>
          <w:sz w:val="24"/>
          <w:szCs w:val="24"/>
        </w:rPr>
        <w:t>Номер закупки: №</w:t>
      </w:r>
      <w:r w:rsidRPr="008B32B5">
        <w:rPr>
          <w:b/>
          <w:color w:val="000000"/>
          <w:sz w:val="24"/>
          <w:szCs w:val="24"/>
        </w:rPr>
        <w:t xml:space="preserve"> </w:t>
      </w:r>
      <w:r w:rsidR="00EC7961">
        <w:rPr>
          <w:b/>
          <w:sz w:val="24"/>
          <w:szCs w:val="24"/>
        </w:rPr>
        <w:t>0340200003320002888</w:t>
      </w:r>
      <w:r w:rsidRPr="008B32B5">
        <w:rPr>
          <w:b/>
          <w:sz w:val="24"/>
          <w:szCs w:val="24"/>
        </w:rPr>
        <w:t>;</w:t>
      </w:r>
    </w:p>
    <w:p w:rsidR="003060C0" w:rsidRPr="00AB12E5" w:rsidRDefault="003060C0" w:rsidP="003060C0">
      <w:pPr>
        <w:ind w:left="300"/>
        <w:jc w:val="center"/>
        <w:rPr>
          <w:sz w:val="24"/>
          <w:szCs w:val="24"/>
        </w:rPr>
      </w:pPr>
    </w:p>
    <w:p w:rsidR="003060C0" w:rsidRPr="00841D3C" w:rsidRDefault="003060C0" w:rsidP="003060C0">
      <w:pPr>
        <w:jc w:val="center"/>
        <w:rPr>
          <w:b/>
        </w:rPr>
      </w:pPr>
      <w:r w:rsidRPr="00AB12E5">
        <w:rPr>
          <w:b/>
          <w:sz w:val="24"/>
          <w:szCs w:val="24"/>
        </w:rPr>
        <w:lastRenderedPageBreak/>
        <w:t>Наименование объекта закупки:</w:t>
      </w:r>
      <w:r w:rsidRPr="00EE4900">
        <w:rPr>
          <w:b/>
        </w:rPr>
        <w:t xml:space="preserve"> </w:t>
      </w:r>
      <w:r w:rsidR="00EC7961">
        <w:t>Оказание услуг по поверке средств измерений</w:t>
      </w:r>
    </w:p>
    <w:p w:rsidR="003060C0" w:rsidRPr="00691656" w:rsidRDefault="003060C0" w:rsidP="003060C0">
      <w:pPr>
        <w:rPr>
          <w:b/>
          <w:sz w:val="24"/>
          <w:szCs w:val="24"/>
        </w:rPr>
      </w:pPr>
    </w:p>
    <w:p w:rsidR="00EC7961" w:rsidRPr="00EC7961" w:rsidRDefault="003060C0" w:rsidP="00EC7961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EC7961" w:rsidRPr="003C0BF7" w:rsidRDefault="00EC7961" w:rsidP="00EC7961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</w:rPr>
      </w:pP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"/>
        <w:gridCol w:w="3208"/>
        <w:gridCol w:w="1176"/>
        <w:gridCol w:w="1286"/>
        <w:gridCol w:w="1271"/>
        <w:gridCol w:w="1560"/>
      </w:tblGrid>
      <w:tr w:rsidR="00EC7961" w:rsidRPr="003C0BF7" w:rsidTr="002B2ED7">
        <w:tc>
          <w:tcPr>
            <w:tcW w:w="313" w:type="pct"/>
            <w:vAlign w:val="center"/>
          </w:tcPr>
          <w:p w:rsidR="00EC7961" w:rsidRPr="003C0BF7" w:rsidRDefault="00EC7961" w:rsidP="002B2ED7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3C0BF7">
              <w:rPr>
                <w:b/>
              </w:rPr>
              <w:t xml:space="preserve">№ </w:t>
            </w:r>
            <w:proofErr w:type="spellStart"/>
            <w:proofErr w:type="gramStart"/>
            <w:r w:rsidRPr="003C0BF7">
              <w:rPr>
                <w:b/>
              </w:rPr>
              <w:t>п</w:t>
            </w:r>
            <w:proofErr w:type="spellEnd"/>
            <w:proofErr w:type="gramEnd"/>
            <w:r w:rsidRPr="003C0BF7">
              <w:rPr>
                <w:b/>
              </w:rPr>
              <w:t>/</w:t>
            </w:r>
            <w:proofErr w:type="spellStart"/>
            <w:r w:rsidRPr="003C0BF7">
              <w:rPr>
                <w:b/>
              </w:rPr>
              <w:t>п</w:t>
            </w:r>
            <w:proofErr w:type="spellEnd"/>
          </w:p>
        </w:tc>
        <w:tc>
          <w:tcPr>
            <w:tcW w:w="1811" w:type="pct"/>
            <w:vAlign w:val="center"/>
          </w:tcPr>
          <w:p w:rsidR="00EC7961" w:rsidRPr="003C0BF7" w:rsidRDefault="00EC7961" w:rsidP="002B2ED7">
            <w:pPr>
              <w:jc w:val="center"/>
              <w:rPr>
                <w:b/>
                <w:bCs/>
              </w:rPr>
            </w:pPr>
            <w:r w:rsidRPr="003C0BF7">
              <w:rPr>
                <w:b/>
                <w:bCs/>
              </w:rPr>
              <w:t>Наименование услуг</w:t>
            </w:r>
          </w:p>
        </w:tc>
        <w:tc>
          <w:tcPr>
            <w:tcW w:w="603" w:type="pct"/>
            <w:vAlign w:val="center"/>
          </w:tcPr>
          <w:p w:rsidR="00EC7961" w:rsidRPr="009F11F4" w:rsidRDefault="00EC7961" w:rsidP="002B2ED7">
            <w:pPr>
              <w:jc w:val="center"/>
              <w:rPr>
                <w:b/>
                <w:bCs/>
              </w:rPr>
            </w:pPr>
            <w:r w:rsidRPr="009F11F4">
              <w:rPr>
                <w:b/>
                <w:bCs/>
              </w:rPr>
              <w:t>Единицы измерения</w:t>
            </w:r>
          </w:p>
        </w:tc>
        <w:tc>
          <w:tcPr>
            <w:tcW w:w="641" w:type="pct"/>
            <w:vAlign w:val="center"/>
          </w:tcPr>
          <w:p w:rsidR="00EC7961" w:rsidRPr="009F11F4" w:rsidRDefault="00EC7961" w:rsidP="002B2ED7">
            <w:pPr>
              <w:jc w:val="center"/>
              <w:rPr>
                <w:b/>
                <w:bCs/>
              </w:rPr>
            </w:pPr>
            <w:r w:rsidRPr="009F11F4">
              <w:rPr>
                <w:b/>
                <w:bCs/>
              </w:rPr>
              <w:t>Количество единиц измерения</w:t>
            </w:r>
          </w:p>
        </w:tc>
        <w:tc>
          <w:tcPr>
            <w:tcW w:w="736" w:type="pct"/>
            <w:vAlign w:val="center"/>
          </w:tcPr>
          <w:p w:rsidR="00EC7961" w:rsidRPr="009F11F4" w:rsidRDefault="00EC7961" w:rsidP="002B2ED7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9F11F4">
              <w:rPr>
                <w:b/>
              </w:rPr>
              <w:t xml:space="preserve">Цена за 1 единицу измерения  (с НДС) </w:t>
            </w:r>
          </w:p>
        </w:tc>
        <w:tc>
          <w:tcPr>
            <w:tcW w:w="896" w:type="pct"/>
            <w:vAlign w:val="center"/>
          </w:tcPr>
          <w:p w:rsidR="00EC7961" w:rsidRPr="009F11F4" w:rsidRDefault="00EC7961" w:rsidP="002B2ED7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9F11F4">
              <w:rPr>
                <w:b/>
              </w:rPr>
              <w:t>Сумма</w:t>
            </w:r>
          </w:p>
          <w:p w:rsidR="00EC7961" w:rsidRPr="009F11F4" w:rsidRDefault="00EC7961" w:rsidP="002B2ED7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9F11F4">
              <w:rPr>
                <w:b/>
              </w:rPr>
              <w:t>(с НДС)</w:t>
            </w:r>
          </w:p>
        </w:tc>
      </w:tr>
      <w:tr w:rsidR="00EC7961" w:rsidRPr="003C0BF7" w:rsidTr="002B2ED7">
        <w:tc>
          <w:tcPr>
            <w:tcW w:w="313" w:type="pct"/>
          </w:tcPr>
          <w:p w:rsidR="00EC7961" w:rsidRPr="002850D7" w:rsidRDefault="00EC7961" w:rsidP="002B2E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50D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1" w:type="pct"/>
          </w:tcPr>
          <w:p w:rsidR="00EC7961" w:rsidRPr="002850D7" w:rsidRDefault="00EC7961" w:rsidP="002B2E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850D7">
              <w:rPr>
                <w:rFonts w:eastAsia="Calibri"/>
                <w:sz w:val="22"/>
                <w:szCs w:val="22"/>
                <w:lang w:eastAsia="en-US"/>
              </w:rPr>
              <w:t>Анализатор паров этанола в выдыхаемом воздухе АКПЭ-01</w:t>
            </w:r>
          </w:p>
        </w:tc>
        <w:tc>
          <w:tcPr>
            <w:tcW w:w="603" w:type="pct"/>
            <w:vAlign w:val="center"/>
          </w:tcPr>
          <w:p w:rsidR="00EC7961" w:rsidRPr="002850D7" w:rsidRDefault="00EC7961" w:rsidP="002B2E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850D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641" w:type="pct"/>
            <w:vAlign w:val="center"/>
          </w:tcPr>
          <w:p w:rsidR="00EC7961" w:rsidRPr="002850D7" w:rsidRDefault="00EC7961" w:rsidP="002B2E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50D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6" w:type="pct"/>
            <w:vAlign w:val="center"/>
          </w:tcPr>
          <w:p w:rsidR="00EC7961" w:rsidRPr="00535E81" w:rsidRDefault="00EC7961" w:rsidP="002B2ED7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2115,07</w:t>
            </w:r>
          </w:p>
        </w:tc>
        <w:tc>
          <w:tcPr>
            <w:tcW w:w="896" w:type="pct"/>
            <w:vAlign w:val="center"/>
          </w:tcPr>
          <w:p w:rsidR="00EC7961" w:rsidRPr="00535E81" w:rsidRDefault="00EC7961" w:rsidP="002B2ED7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2115,07</w:t>
            </w:r>
          </w:p>
        </w:tc>
      </w:tr>
      <w:tr w:rsidR="00EC7961" w:rsidRPr="003C0BF7" w:rsidTr="002B2ED7">
        <w:tc>
          <w:tcPr>
            <w:tcW w:w="313" w:type="pct"/>
          </w:tcPr>
          <w:p w:rsidR="00EC7961" w:rsidRPr="002850D7" w:rsidRDefault="00EC7961" w:rsidP="002B2E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50D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11" w:type="pct"/>
          </w:tcPr>
          <w:p w:rsidR="00EC7961" w:rsidRPr="002850D7" w:rsidRDefault="00EC7961" w:rsidP="002B2E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850D7">
              <w:rPr>
                <w:rFonts w:eastAsia="Calibri"/>
                <w:sz w:val="22"/>
                <w:szCs w:val="22"/>
                <w:lang w:eastAsia="en-US"/>
              </w:rPr>
              <w:t>Весы механические РП-150</w:t>
            </w:r>
          </w:p>
        </w:tc>
        <w:tc>
          <w:tcPr>
            <w:tcW w:w="603" w:type="pct"/>
            <w:vAlign w:val="center"/>
          </w:tcPr>
          <w:p w:rsidR="00EC7961" w:rsidRPr="002850D7" w:rsidRDefault="00EC7961" w:rsidP="002B2E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850D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641" w:type="pct"/>
            <w:vAlign w:val="center"/>
          </w:tcPr>
          <w:p w:rsidR="00EC7961" w:rsidRPr="002850D7" w:rsidRDefault="00EC7961" w:rsidP="002B2E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50D7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6" w:type="pct"/>
            <w:vAlign w:val="center"/>
          </w:tcPr>
          <w:p w:rsidR="00EC7961" w:rsidRPr="00535E81" w:rsidRDefault="00EC7961" w:rsidP="002B2ED7">
            <w:pPr>
              <w:ind w:right="44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464,52</w:t>
            </w:r>
          </w:p>
        </w:tc>
        <w:tc>
          <w:tcPr>
            <w:tcW w:w="896" w:type="pct"/>
            <w:vAlign w:val="center"/>
          </w:tcPr>
          <w:p w:rsidR="00EC7961" w:rsidRPr="00535E81" w:rsidRDefault="00EC7961" w:rsidP="002B2ED7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1393,56</w:t>
            </w:r>
          </w:p>
        </w:tc>
      </w:tr>
      <w:tr w:rsidR="00EC7961" w:rsidRPr="003C0BF7" w:rsidTr="002B2ED7">
        <w:tc>
          <w:tcPr>
            <w:tcW w:w="313" w:type="pct"/>
          </w:tcPr>
          <w:p w:rsidR="00EC7961" w:rsidRPr="002850D7" w:rsidRDefault="00EC7961" w:rsidP="002B2E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50D7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11" w:type="pct"/>
          </w:tcPr>
          <w:p w:rsidR="00EC7961" w:rsidRPr="002850D7" w:rsidRDefault="00EC7961" w:rsidP="002B2E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850D7">
              <w:rPr>
                <w:rFonts w:eastAsia="Calibri"/>
                <w:sz w:val="22"/>
                <w:szCs w:val="22"/>
                <w:lang w:eastAsia="en-US"/>
              </w:rPr>
              <w:t>Весы электронные ВМЭН-150</w:t>
            </w:r>
          </w:p>
        </w:tc>
        <w:tc>
          <w:tcPr>
            <w:tcW w:w="603" w:type="pct"/>
            <w:vAlign w:val="center"/>
          </w:tcPr>
          <w:p w:rsidR="00EC7961" w:rsidRPr="002850D7" w:rsidRDefault="00EC7961" w:rsidP="002B2E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850D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641" w:type="pct"/>
            <w:vAlign w:val="center"/>
          </w:tcPr>
          <w:p w:rsidR="00EC7961" w:rsidRPr="002850D7" w:rsidRDefault="00EC7961" w:rsidP="002B2E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50D7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36" w:type="pct"/>
            <w:vAlign w:val="center"/>
          </w:tcPr>
          <w:p w:rsidR="00EC7961" w:rsidRPr="00535E81" w:rsidRDefault="00EC7961" w:rsidP="002B2ED7">
            <w:pPr>
              <w:ind w:right="44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1211,28</w:t>
            </w:r>
          </w:p>
        </w:tc>
        <w:tc>
          <w:tcPr>
            <w:tcW w:w="896" w:type="pct"/>
            <w:vAlign w:val="center"/>
          </w:tcPr>
          <w:p w:rsidR="00EC7961" w:rsidRPr="00535E81" w:rsidRDefault="00EC7961" w:rsidP="002B2ED7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14535,36</w:t>
            </w:r>
          </w:p>
        </w:tc>
      </w:tr>
      <w:tr w:rsidR="00EC7961" w:rsidRPr="003C0BF7" w:rsidTr="002B2ED7">
        <w:tc>
          <w:tcPr>
            <w:tcW w:w="313" w:type="pct"/>
          </w:tcPr>
          <w:p w:rsidR="00EC7961" w:rsidRPr="002850D7" w:rsidRDefault="00EC7961" w:rsidP="002B2E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50D7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11" w:type="pct"/>
          </w:tcPr>
          <w:p w:rsidR="00EC7961" w:rsidRPr="002850D7" w:rsidRDefault="00EC7961" w:rsidP="002B2E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850D7">
              <w:rPr>
                <w:rFonts w:eastAsia="Calibri"/>
                <w:sz w:val="22"/>
                <w:szCs w:val="22"/>
                <w:lang w:eastAsia="en-US"/>
              </w:rPr>
              <w:t>Весы электронные детские</w:t>
            </w:r>
          </w:p>
        </w:tc>
        <w:tc>
          <w:tcPr>
            <w:tcW w:w="603" w:type="pct"/>
            <w:vAlign w:val="center"/>
          </w:tcPr>
          <w:p w:rsidR="00EC7961" w:rsidRPr="002850D7" w:rsidRDefault="00EC7961" w:rsidP="002B2E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850D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641" w:type="pct"/>
            <w:vAlign w:val="center"/>
          </w:tcPr>
          <w:p w:rsidR="00EC7961" w:rsidRPr="002850D7" w:rsidRDefault="00EC7961" w:rsidP="002B2E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50D7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6" w:type="pct"/>
            <w:vAlign w:val="center"/>
          </w:tcPr>
          <w:p w:rsidR="00EC7961" w:rsidRPr="00535E81" w:rsidRDefault="00EC7961" w:rsidP="002B2ED7">
            <w:pPr>
              <w:ind w:right="44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445,20</w:t>
            </w:r>
          </w:p>
        </w:tc>
        <w:tc>
          <w:tcPr>
            <w:tcW w:w="896" w:type="pct"/>
            <w:vAlign w:val="center"/>
          </w:tcPr>
          <w:p w:rsidR="00EC7961" w:rsidRPr="00535E81" w:rsidRDefault="00EC7961" w:rsidP="002B2ED7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2226,00</w:t>
            </w:r>
          </w:p>
        </w:tc>
      </w:tr>
      <w:tr w:rsidR="00EC7961" w:rsidRPr="003C0BF7" w:rsidTr="002B2ED7">
        <w:tc>
          <w:tcPr>
            <w:tcW w:w="313" w:type="pct"/>
          </w:tcPr>
          <w:p w:rsidR="00EC7961" w:rsidRPr="002850D7" w:rsidRDefault="00EC7961" w:rsidP="002B2E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50D7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11" w:type="pct"/>
          </w:tcPr>
          <w:p w:rsidR="00EC7961" w:rsidRPr="002850D7" w:rsidRDefault="00EC7961" w:rsidP="002B2E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850D7">
              <w:rPr>
                <w:rFonts w:eastAsia="Calibri"/>
                <w:sz w:val="22"/>
                <w:szCs w:val="22"/>
                <w:lang w:eastAsia="en-US"/>
              </w:rPr>
              <w:t>Гигрометр</w:t>
            </w:r>
          </w:p>
        </w:tc>
        <w:tc>
          <w:tcPr>
            <w:tcW w:w="603" w:type="pct"/>
            <w:vAlign w:val="center"/>
          </w:tcPr>
          <w:p w:rsidR="00EC7961" w:rsidRPr="002850D7" w:rsidRDefault="00EC7961" w:rsidP="002B2E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850D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641" w:type="pct"/>
            <w:vAlign w:val="center"/>
          </w:tcPr>
          <w:p w:rsidR="00EC7961" w:rsidRPr="002850D7" w:rsidRDefault="00EC7961" w:rsidP="002B2E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50D7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6" w:type="pct"/>
            <w:vAlign w:val="center"/>
          </w:tcPr>
          <w:p w:rsidR="00EC7961" w:rsidRPr="00535E81" w:rsidRDefault="00EC7961" w:rsidP="002B2ED7">
            <w:pPr>
              <w:ind w:right="44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276,04</w:t>
            </w:r>
          </w:p>
        </w:tc>
        <w:tc>
          <w:tcPr>
            <w:tcW w:w="896" w:type="pct"/>
            <w:vAlign w:val="center"/>
          </w:tcPr>
          <w:p w:rsidR="00EC7961" w:rsidRPr="00535E81" w:rsidRDefault="00EC7961" w:rsidP="002B2ED7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1380,20</w:t>
            </w:r>
          </w:p>
        </w:tc>
      </w:tr>
      <w:tr w:rsidR="00EC7961" w:rsidRPr="003C0BF7" w:rsidTr="002B2ED7">
        <w:tc>
          <w:tcPr>
            <w:tcW w:w="313" w:type="pct"/>
          </w:tcPr>
          <w:p w:rsidR="00EC7961" w:rsidRPr="002850D7" w:rsidRDefault="00EC7961" w:rsidP="002B2E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50D7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11" w:type="pct"/>
          </w:tcPr>
          <w:p w:rsidR="00EC7961" w:rsidRPr="002850D7" w:rsidRDefault="00EC7961" w:rsidP="002B2E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850D7">
              <w:rPr>
                <w:rFonts w:eastAsia="Calibri"/>
                <w:sz w:val="22"/>
                <w:szCs w:val="22"/>
                <w:lang w:eastAsia="en-US"/>
              </w:rPr>
              <w:t>Монитор прикроватный реаниматолога «Тритон» МПР5-02</w:t>
            </w:r>
          </w:p>
        </w:tc>
        <w:tc>
          <w:tcPr>
            <w:tcW w:w="603" w:type="pct"/>
            <w:vAlign w:val="center"/>
          </w:tcPr>
          <w:p w:rsidR="00EC7961" w:rsidRPr="002850D7" w:rsidRDefault="00EC7961" w:rsidP="002B2E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850D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641" w:type="pct"/>
            <w:vAlign w:val="center"/>
          </w:tcPr>
          <w:p w:rsidR="00EC7961" w:rsidRPr="002850D7" w:rsidRDefault="00EC7961" w:rsidP="002B2E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50D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6" w:type="pct"/>
            <w:vAlign w:val="center"/>
          </w:tcPr>
          <w:p w:rsidR="00EC7961" w:rsidRPr="00535E81" w:rsidRDefault="00EC7961" w:rsidP="002B2ED7">
            <w:pPr>
              <w:ind w:right="44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1656,48</w:t>
            </w:r>
          </w:p>
        </w:tc>
        <w:tc>
          <w:tcPr>
            <w:tcW w:w="896" w:type="pct"/>
            <w:vAlign w:val="center"/>
          </w:tcPr>
          <w:p w:rsidR="00EC7961" w:rsidRPr="00535E81" w:rsidRDefault="00EC7961" w:rsidP="002B2ED7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1656,48</w:t>
            </w:r>
          </w:p>
        </w:tc>
      </w:tr>
      <w:tr w:rsidR="00EC7961" w:rsidRPr="003C0BF7" w:rsidTr="002B2ED7">
        <w:tc>
          <w:tcPr>
            <w:tcW w:w="313" w:type="pct"/>
          </w:tcPr>
          <w:p w:rsidR="00EC7961" w:rsidRPr="002850D7" w:rsidRDefault="00EC7961" w:rsidP="002B2E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50D7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11" w:type="pct"/>
          </w:tcPr>
          <w:p w:rsidR="00EC7961" w:rsidRPr="002850D7" w:rsidRDefault="00EC7961" w:rsidP="002B2E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850D7">
              <w:rPr>
                <w:rFonts w:eastAsia="Calibri"/>
                <w:sz w:val="22"/>
                <w:szCs w:val="22"/>
                <w:lang w:eastAsia="en-US"/>
              </w:rPr>
              <w:t>Манометр механический</w:t>
            </w:r>
          </w:p>
        </w:tc>
        <w:tc>
          <w:tcPr>
            <w:tcW w:w="603" w:type="pct"/>
            <w:vAlign w:val="center"/>
          </w:tcPr>
          <w:p w:rsidR="00EC7961" w:rsidRPr="002850D7" w:rsidRDefault="00EC7961" w:rsidP="002B2E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850D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641" w:type="pct"/>
            <w:vAlign w:val="center"/>
          </w:tcPr>
          <w:p w:rsidR="00EC7961" w:rsidRPr="002850D7" w:rsidRDefault="00EC7961" w:rsidP="002B2E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50D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6" w:type="pct"/>
            <w:vAlign w:val="center"/>
          </w:tcPr>
          <w:p w:rsidR="00EC7961" w:rsidRPr="00535E81" w:rsidRDefault="00EC7961" w:rsidP="002B2ED7">
            <w:pPr>
              <w:ind w:right="44"/>
              <w:jc w:val="center"/>
              <w:outlineLvl w:val="1"/>
              <w:rPr>
                <w:sz w:val="22"/>
                <w:szCs w:val="22"/>
              </w:rPr>
            </w:pPr>
            <w:r w:rsidRPr="00535E81">
              <w:rPr>
                <w:sz w:val="22"/>
                <w:szCs w:val="22"/>
              </w:rPr>
              <w:t>121,45</w:t>
            </w:r>
          </w:p>
        </w:tc>
        <w:tc>
          <w:tcPr>
            <w:tcW w:w="896" w:type="pct"/>
            <w:vAlign w:val="center"/>
          </w:tcPr>
          <w:p w:rsidR="00EC7961" w:rsidRPr="00535E81" w:rsidRDefault="00EC7961" w:rsidP="002B2ED7">
            <w:pPr>
              <w:jc w:val="center"/>
              <w:outlineLvl w:val="1"/>
              <w:rPr>
                <w:sz w:val="22"/>
                <w:szCs w:val="22"/>
              </w:rPr>
            </w:pPr>
            <w:r w:rsidRPr="00535E81">
              <w:rPr>
                <w:sz w:val="22"/>
                <w:szCs w:val="22"/>
              </w:rPr>
              <w:t>242,90</w:t>
            </w:r>
          </w:p>
        </w:tc>
      </w:tr>
      <w:tr w:rsidR="00EC7961" w:rsidRPr="003C0BF7" w:rsidTr="002B2ED7">
        <w:tc>
          <w:tcPr>
            <w:tcW w:w="313" w:type="pct"/>
          </w:tcPr>
          <w:p w:rsidR="00EC7961" w:rsidRPr="002850D7" w:rsidRDefault="00EC7961" w:rsidP="002B2E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50D7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11" w:type="pct"/>
          </w:tcPr>
          <w:p w:rsidR="00EC7961" w:rsidRPr="002850D7" w:rsidRDefault="00EC7961" w:rsidP="002B2E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850D7">
              <w:rPr>
                <w:rFonts w:eastAsia="Calibri"/>
                <w:sz w:val="22"/>
                <w:szCs w:val="22"/>
                <w:lang w:eastAsia="en-US"/>
              </w:rPr>
              <w:t xml:space="preserve">Манометр </w:t>
            </w:r>
            <w:proofErr w:type="spellStart"/>
            <w:r w:rsidRPr="002850D7">
              <w:rPr>
                <w:rFonts w:eastAsia="Calibri"/>
                <w:sz w:val="22"/>
                <w:szCs w:val="22"/>
                <w:lang w:eastAsia="en-US"/>
              </w:rPr>
              <w:t>электроконтактный</w:t>
            </w:r>
            <w:proofErr w:type="spellEnd"/>
          </w:p>
        </w:tc>
        <w:tc>
          <w:tcPr>
            <w:tcW w:w="603" w:type="pct"/>
            <w:vAlign w:val="center"/>
          </w:tcPr>
          <w:p w:rsidR="00EC7961" w:rsidRPr="002850D7" w:rsidRDefault="00EC7961" w:rsidP="002B2E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850D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641" w:type="pct"/>
            <w:vAlign w:val="center"/>
          </w:tcPr>
          <w:p w:rsidR="00EC7961" w:rsidRPr="002850D7" w:rsidRDefault="00EC7961" w:rsidP="002B2E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50D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6" w:type="pct"/>
            <w:vAlign w:val="center"/>
          </w:tcPr>
          <w:p w:rsidR="00EC7961" w:rsidRPr="00535E81" w:rsidRDefault="00EC7961" w:rsidP="002B2ED7">
            <w:pPr>
              <w:ind w:right="44"/>
              <w:jc w:val="center"/>
              <w:outlineLvl w:val="1"/>
              <w:rPr>
                <w:sz w:val="22"/>
                <w:szCs w:val="22"/>
              </w:rPr>
            </w:pPr>
            <w:r w:rsidRPr="00535E81">
              <w:rPr>
                <w:sz w:val="22"/>
                <w:szCs w:val="22"/>
              </w:rPr>
              <w:t>220,82</w:t>
            </w:r>
          </w:p>
        </w:tc>
        <w:tc>
          <w:tcPr>
            <w:tcW w:w="896" w:type="pct"/>
            <w:vAlign w:val="center"/>
          </w:tcPr>
          <w:p w:rsidR="00EC7961" w:rsidRPr="00535E81" w:rsidRDefault="00EC7961" w:rsidP="002B2ED7">
            <w:pPr>
              <w:jc w:val="center"/>
              <w:outlineLvl w:val="1"/>
              <w:rPr>
                <w:sz w:val="22"/>
                <w:szCs w:val="22"/>
              </w:rPr>
            </w:pPr>
            <w:r w:rsidRPr="00535E81">
              <w:rPr>
                <w:sz w:val="22"/>
                <w:szCs w:val="22"/>
              </w:rPr>
              <w:t>441,64</w:t>
            </w:r>
          </w:p>
        </w:tc>
      </w:tr>
      <w:tr w:rsidR="00EC7961" w:rsidRPr="003C0BF7" w:rsidTr="002B2ED7">
        <w:tc>
          <w:tcPr>
            <w:tcW w:w="313" w:type="pct"/>
          </w:tcPr>
          <w:p w:rsidR="00EC7961" w:rsidRPr="002850D7" w:rsidRDefault="00EC7961" w:rsidP="002B2E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50D7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11" w:type="pct"/>
          </w:tcPr>
          <w:p w:rsidR="00EC7961" w:rsidRPr="002850D7" w:rsidRDefault="00EC7961" w:rsidP="002B2E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850D7">
              <w:rPr>
                <w:rFonts w:eastAsia="Calibri"/>
                <w:sz w:val="22"/>
                <w:szCs w:val="22"/>
                <w:lang w:eastAsia="en-US"/>
              </w:rPr>
              <w:t>Ростомер</w:t>
            </w:r>
          </w:p>
        </w:tc>
        <w:tc>
          <w:tcPr>
            <w:tcW w:w="603" w:type="pct"/>
            <w:vAlign w:val="center"/>
          </w:tcPr>
          <w:p w:rsidR="00EC7961" w:rsidRPr="002850D7" w:rsidRDefault="00EC7961" w:rsidP="002B2E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850D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641" w:type="pct"/>
            <w:vAlign w:val="center"/>
          </w:tcPr>
          <w:p w:rsidR="00EC7961" w:rsidRPr="002850D7" w:rsidRDefault="00EC7961" w:rsidP="002B2E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50D7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6" w:type="pct"/>
            <w:vAlign w:val="center"/>
          </w:tcPr>
          <w:p w:rsidR="00EC7961" w:rsidRPr="00535E81" w:rsidRDefault="00EC7961" w:rsidP="002B2ED7">
            <w:pPr>
              <w:ind w:right="44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268,80</w:t>
            </w:r>
          </w:p>
        </w:tc>
        <w:tc>
          <w:tcPr>
            <w:tcW w:w="896" w:type="pct"/>
            <w:vAlign w:val="center"/>
          </w:tcPr>
          <w:p w:rsidR="00EC7961" w:rsidRPr="00535E81" w:rsidRDefault="00EC7961" w:rsidP="002B2ED7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1881,60</w:t>
            </w:r>
          </w:p>
        </w:tc>
      </w:tr>
      <w:tr w:rsidR="00EC7961" w:rsidRPr="003C0BF7" w:rsidTr="002B2ED7">
        <w:tc>
          <w:tcPr>
            <w:tcW w:w="313" w:type="pct"/>
          </w:tcPr>
          <w:p w:rsidR="00EC7961" w:rsidRPr="002850D7" w:rsidRDefault="00EC7961" w:rsidP="002B2E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50D7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11" w:type="pct"/>
          </w:tcPr>
          <w:p w:rsidR="00EC7961" w:rsidRPr="002850D7" w:rsidRDefault="00EC7961" w:rsidP="002B2E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850D7">
              <w:rPr>
                <w:rFonts w:eastAsia="Calibri"/>
                <w:sz w:val="22"/>
                <w:szCs w:val="22"/>
                <w:lang w:eastAsia="en-US"/>
              </w:rPr>
              <w:t>Спирограф микропроцессорный портативный СМП-21/01-«Р-Д»</w:t>
            </w:r>
          </w:p>
        </w:tc>
        <w:tc>
          <w:tcPr>
            <w:tcW w:w="603" w:type="pct"/>
            <w:vAlign w:val="center"/>
          </w:tcPr>
          <w:p w:rsidR="00EC7961" w:rsidRPr="002850D7" w:rsidRDefault="00EC7961" w:rsidP="002B2E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850D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641" w:type="pct"/>
            <w:vAlign w:val="center"/>
          </w:tcPr>
          <w:p w:rsidR="00EC7961" w:rsidRPr="002850D7" w:rsidRDefault="00EC7961" w:rsidP="002B2E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50D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6" w:type="pct"/>
            <w:vAlign w:val="center"/>
          </w:tcPr>
          <w:p w:rsidR="00EC7961" w:rsidRPr="00535E81" w:rsidRDefault="00EC7961" w:rsidP="002B2ED7">
            <w:pPr>
              <w:ind w:right="44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4674,60</w:t>
            </w:r>
          </w:p>
        </w:tc>
        <w:tc>
          <w:tcPr>
            <w:tcW w:w="896" w:type="pct"/>
            <w:vAlign w:val="center"/>
          </w:tcPr>
          <w:p w:rsidR="00EC7961" w:rsidRPr="00535E81" w:rsidRDefault="00EC7961" w:rsidP="002B2ED7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4674,60</w:t>
            </w:r>
          </w:p>
        </w:tc>
      </w:tr>
      <w:tr w:rsidR="00EC7961" w:rsidRPr="003C0BF7" w:rsidTr="002B2ED7">
        <w:tc>
          <w:tcPr>
            <w:tcW w:w="313" w:type="pct"/>
          </w:tcPr>
          <w:p w:rsidR="00EC7961" w:rsidRPr="002850D7" w:rsidRDefault="00EC7961" w:rsidP="002B2E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50D7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11" w:type="pct"/>
          </w:tcPr>
          <w:p w:rsidR="00EC7961" w:rsidRPr="002850D7" w:rsidRDefault="00EC7961" w:rsidP="002B2E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850D7">
              <w:rPr>
                <w:rFonts w:eastAsia="Calibri"/>
                <w:sz w:val="22"/>
                <w:szCs w:val="22"/>
                <w:lang w:eastAsia="en-US"/>
              </w:rPr>
              <w:t xml:space="preserve">Система </w:t>
            </w:r>
            <w:proofErr w:type="spellStart"/>
            <w:r w:rsidRPr="002850D7">
              <w:rPr>
                <w:rFonts w:eastAsia="Calibri"/>
                <w:sz w:val="22"/>
                <w:szCs w:val="22"/>
                <w:lang w:eastAsia="en-US"/>
              </w:rPr>
              <w:t>энцефалографическая</w:t>
            </w:r>
            <w:proofErr w:type="spellEnd"/>
            <w:r w:rsidRPr="002850D7">
              <w:rPr>
                <w:rFonts w:eastAsia="Calibri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2850D7">
              <w:rPr>
                <w:rFonts w:eastAsia="Calibri"/>
                <w:sz w:val="22"/>
                <w:szCs w:val="22"/>
                <w:lang w:eastAsia="en-US"/>
              </w:rPr>
              <w:t>Компакт-Нейро</w:t>
            </w:r>
            <w:proofErr w:type="spellEnd"/>
            <w:r w:rsidRPr="002850D7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03" w:type="pct"/>
            <w:vAlign w:val="center"/>
          </w:tcPr>
          <w:p w:rsidR="00EC7961" w:rsidRPr="002850D7" w:rsidRDefault="00EC7961" w:rsidP="002B2E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850D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641" w:type="pct"/>
            <w:vAlign w:val="center"/>
          </w:tcPr>
          <w:p w:rsidR="00EC7961" w:rsidRPr="002850D7" w:rsidRDefault="00EC7961" w:rsidP="002B2E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50D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6" w:type="pct"/>
            <w:vAlign w:val="center"/>
          </w:tcPr>
          <w:p w:rsidR="00EC7961" w:rsidRPr="00535E81" w:rsidRDefault="00EC7961" w:rsidP="002B2ED7">
            <w:pPr>
              <w:ind w:right="44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1656,48</w:t>
            </w:r>
          </w:p>
        </w:tc>
        <w:tc>
          <w:tcPr>
            <w:tcW w:w="896" w:type="pct"/>
            <w:vAlign w:val="center"/>
          </w:tcPr>
          <w:p w:rsidR="00EC7961" w:rsidRPr="00535E81" w:rsidRDefault="00EC7961" w:rsidP="002B2ED7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1656,48</w:t>
            </w:r>
          </w:p>
        </w:tc>
      </w:tr>
      <w:tr w:rsidR="00EC7961" w:rsidRPr="003C0BF7" w:rsidTr="002B2ED7">
        <w:tc>
          <w:tcPr>
            <w:tcW w:w="313" w:type="pct"/>
          </w:tcPr>
          <w:p w:rsidR="00EC7961" w:rsidRPr="002850D7" w:rsidRDefault="00EC7961" w:rsidP="002B2E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50D7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11" w:type="pct"/>
          </w:tcPr>
          <w:p w:rsidR="00EC7961" w:rsidRPr="002850D7" w:rsidRDefault="00EC7961" w:rsidP="002B2E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850D7">
              <w:rPr>
                <w:rFonts w:eastAsia="Calibri"/>
                <w:sz w:val="22"/>
                <w:szCs w:val="22"/>
                <w:lang w:eastAsia="en-US"/>
              </w:rPr>
              <w:t>Термометр электронный</w:t>
            </w:r>
          </w:p>
        </w:tc>
        <w:tc>
          <w:tcPr>
            <w:tcW w:w="603" w:type="pct"/>
            <w:vAlign w:val="center"/>
          </w:tcPr>
          <w:p w:rsidR="00EC7961" w:rsidRPr="002850D7" w:rsidRDefault="00EC7961" w:rsidP="002B2E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850D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641" w:type="pct"/>
            <w:vAlign w:val="center"/>
          </w:tcPr>
          <w:p w:rsidR="00EC7961" w:rsidRPr="002850D7" w:rsidRDefault="00EC7961" w:rsidP="002B2E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50D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6" w:type="pct"/>
            <w:vAlign w:val="center"/>
          </w:tcPr>
          <w:p w:rsidR="00EC7961" w:rsidRPr="00535E81" w:rsidRDefault="00EC7961" w:rsidP="002B2ED7">
            <w:pPr>
              <w:ind w:right="44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287,28</w:t>
            </w:r>
          </w:p>
        </w:tc>
        <w:tc>
          <w:tcPr>
            <w:tcW w:w="896" w:type="pct"/>
            <w:vAlign w:val="center"/>
          </w:tcPr>
          <w:p w:rsidR="00EC7961" w:rsidRPr="00535E81" w:rsidRDefault="00EC7961" w:rsidP="002B2ED7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574,56</w:t>
            </w:r>
          </w:p>
        </w:tc>
      </w:tr>
      <w:tr w:rsidR="00EC7961" w:rsidRPr="003C0BF7" w:rsidTr="002B2ED7">
        <w:tc>
          <w:tcPr>
            <w:tcW w:w="313" w:type="pct"/>
          </w:tcPr>
          <w:p w:rsidR="00EC7961" w:rsidRPr="002850D7" w:rsidRDefault="00EC7961" w:rsidP="002B2E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50D7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11" w:type="pct"/>
          </w:tcPr>
          <w:p w:rsidR="00EC7961" w:rsidRPr="002850D7" w:rsidRDefault="00EC7961" w:rsidP="002B2E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850D7">
              <w:rPr>
                <w:rFonts w:eastAsia="Calibri"/>
                <w:sz w:val="22"/>
                <w:szCs w:val="22"/>
                <w:lang w:eastAsia="en-US"/>
              </w:rPr>
              <w:t>Тонометр механический</w:t>
            </w:r>
          </w:p>
        </w:tc>
        <w:tc>
          <w:tcPr>
            <w:tcW w:w="603" w:type="pct"/>
            <w:vAlign w:val="center"/>
          </w:tcPr>
          <w:p w:rsidR="00EC7961" w:rsidRPr="002850D7" w:rsidRDefault="00EC7961" w:rsidP="002B2E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850D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641" w:type="pct"/>
            <w:vAlign w:val="center"/>
          </w:tcPr>
          <w:p w:rsidR="00EC7961" w:rsidRPr="002850D7" w:rsidRDefault="00EC7961" w:rsidP="002B2E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50D7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36" w:type="pct"/>
            <w:vAlign w:val="center"/>
          </w:tcPr>
          <w:p w:rsidR="00EC7961" w:rsidRPr="00535E81" w:rsidRDefault="00EC7961" w:rsidP="002B2ED7">
            <w:pPr>
              <w:ind w:right="44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198,24</w:t>
            </w:r>
          </w:p>
        </w:tc>
        <w:tc>
          <w:tcPr>
            <w:tcW w:w="896" w:type="pct"/>
            <w:vAlign w:val="center"/>
          </w:tcPr>
          <w:p w:rsidR="00EC7961" w:rsidRPr="00535E81" w:rsidRDefault="00EC7961" w:rsidP="002B2ED7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3171,84</w:t>
            </w:r>
          </w:p>
        </w:tc>
      </w:tr>
      <w:tr w:rsidR="00EC7961" w:rsidRPr="003C0BF7" w:rsidTr="002B2ED7">
        <w:tc>
          <w:tcPr>
            <w:tcW w:w="313" w:type="pct"/>
          </w:tcPr>
          <w:p w:rsidR="00EC7961" w:rsidRPr="002850D7" w:rsidRDefault="00EC7961" w:rsidP="002B2E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50D7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11" w:type="pct"/>
          </w:tcPr>
          <w:p w:rsidR="00EC7961" w:rsidRPr="002850D7" w:rsidRDefault="00EC7961" w:rsidP="002B2E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850D7">
              <w:rPr>
                <w:rFonts w:eastAsia="Calibri"/>
                <w:sz w:val="22"/>
                <w:szCs w:val="22"/>
                <w:lang w:eastAsia="en-US"/>
              </w:rPr>
              <w:t>Тонометр электронный</w:t>
            </w:r>
          </w:p>
        </w:tc>
        <w:tc>
          <w:tcPr>
            <w:tcW w:w="603" w:type="pct"/>
            <w:vAlign w:val="center"/>
          </w:tcPr>
          <w:p w:rsidR="00EC7961" w:rsidRPr="002850D7" w:rsidRDefault="00EC7961" w:rsidP="002B2E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850D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641" w:type="pct"/>
            <w:vAlign w:val="center"/>
          </w:tcPr>
          <w:p w:rsidR="00EC7961" w:rsidRPr="002850D7" w:rsidRDefault="00EC7961" w:rsidP="002B2E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50D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6" w:type="pct"/>
            <w:vAlign w:val="center"/>
          </w:tcPr>
          <w:p w:rsidR="00EC7961" w:rsidRPr="00535E81" w:rsidRDefault="00EC7961" w:rsidP="002B2ED7">
            <w:pPr>
              <w:ind w:right="44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246,68</w:t>
            </w:r>
          </w:p>
        </w:tc>
        <w:tc>
          <w:tcPr>
            <w:tcW w:w="896" w:type="pct"/>
            <w:vAlign w:val="center"/>
          </w:tcPr>
          <w:p w:rsidR="00EC7961" w:rsidRPr="00535E81" w:rsidRDefault="00EC7961" w:rsidP="002B2ED7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493,36</w:t>
            </w:r>
          </w:p>
        </w:tc>
      </w:tr>
      <w:tr w:rsidR="00EC7961" w:rsidRPr="003C0BF7" w:rsidTr="002B2ED7">
        <w:tc>
          <w:tcPr>
            <w:tcW w:w="313" w:type="pct"/>
          </w:tcPr>
          <w:p w:rsidR="00EC7961" w:rsidRPr="002850D7" w:rsidRDefault="00EC7961" w:rsidP="002B2E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50D7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11" w:type="pct"/>
          </w:tcPr>
          <w:p w:rsidR="00EC7961" w:rsidRPr="002850D7" w:rsidRDefault="00EC7961" w:rsidP="002B2E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850D7">
              <w:rPr>
                <w:rFonts w:eastAsia="Calibri"/>
                <w:sz w:val="22"/>
                <w:szCs w:val="22"/>
                <w:lang w:eastAsia="en-US"/>
              </w:rPr>
              <w:t>Электрокардиограф</w:t>
            </w:r>
          </w:p>
        </w:tc>
        <w:tc>
          <w:tcPr>
            <w:tcW w:w="603" w:type="pct"/>
            <w:vAlign w:val="center"/>
          </w:tcPr>
          <w:p w:rsidR="00EC7961" w:rsidRPr="002850D7" w:rsidRDefault="00EC7961" w:rsidP="002B2E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850D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641" w:type="pct"/>
            <w:vAlign w:val="center"/>
          </w:tcPr>
          <w:p w:rsidR="00EC7961" w:rsidRPr="002850D7" w:rsidRDefault="00EC7961" w:rsidP="002B2E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50D7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6" w:type="pct"/>
            <w:vAlign w:val="center"/>
          </w:tcPr>
          <w:p w:rsidR="00EC7961" w:rsidRPr="00535E81" w:rsidRDefault="00EC7961" w:rsidP="002B2ED7">
            <w:pPr>
              <w:ind w:right="44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986,16</w:t>
            </w:r>
          </w:p>
        </w:tc>
        <w:tc>
          <w:tcPr>
            <w:tcW w:w="896" w:type="pct"/>
            <w:vAlign w:val="center"/>
          </w:tcPr>
          <w:p w:rsidR="00EC7961" w:rsidRPr="00535E81" w:rsidRDefault="00EC7961" w:rsidP="002B2ED7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6903,12</w:t>
            </w:r>
          </w:p>
        </w:tc>
      </w:tr>
      <w:tr w:rsidR="00EC7961" w:rsidRPr="003C0BF7" w:rsidTr="002B2ED7">
        <w:tc>
          <w:tcPr>
            <w:tcW w:w="313" w:type="pct"/>
          </w:tcPr>
          <w:p w:rsidR="00EC7961" w:rsidRPr="002850D7" w:rsidRDefault="00EC7961" w:rsidP="002B2E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50D7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811" w:type="pct"/>
          </w:tcPr>
          <w:p w:rsidR="00EC7961" w:rsidRPr="002850D7" w:rsidRDefault="00EC7961" w:rsidP="002B2E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850D7">
              <w:rPr>
                <w:rFonts w:eastAsia="Calibri"/>
                <w:sz w:val="22"/>
                <w:szCs w:val="22"/>
                <w:lang w:eastAsia="en-US"/>
              </w:rPr>
              <w:t>Перевозка средств измерений и технических устройств с измерительными функциями</w:t>
            </w:r>
          </w:p>
        </w:tc>
        <w:tc>
          <w:tcPr>
            <w:tcW w:w="603" w:type="pct"/>
            <w:vAlign w:val="center"/>
          </w:tcPr>
          <w:p w:rsidR="00EC7961" w:rsidRPr="002850D7" w:rsidRDefault="00EC7961" w:rsidP="002B2E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850D7">
              <w:rPr>
                <w:rFonts w:eastAsia="Calibri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641" w:type="pct"/>
            <w:vAlign w:val="center"/>
          </w:tcPr>
          <w:p w:rsidR="00EC7961" w:rsidRPr="002850D7" w:rsidRDefault="00EC7961" w:rsidP="002B2E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850D7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6" w:type="pct"/>
            <w:vAlign w:val="center"/>
          </w:tcPr>
          <w:p w:rsidR="00EC7961" w:rsidRPr="00535E81" w:rsidRDefault="00EC7961" w:rsidP="002B2ED7">
            <w:pPr>
              <w:ind w:right="44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566,00</w:t>
            </w:r>
          </w:p>
        </w:tc>
        <w:tc>
          <w:tcPr>
            <w:tcW w:w="896" w:type="pct"/>
            <w:vAlign w:val="center"/>
          </w:tcPr>
          <w:p w:rsidR="00EC7961" w:rsidRPr="00535E81" w:rsidRDefault="00EC7961" w:rsidP="002B2ED7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2830,00</w:t>
            </w:r>
          </w:p>
        </w:tc>
      </w:tr>
      <w:tr w:rsidR="00EC7961" w:rsidRPr="003C0BF7" w:rsidTr="002B2ED7">
        <w:tc>
          <w:tcPr>
            <w:tcW w:w="4104" w:type="pct"/>
            <w:gridSpan w:val="5"/>
            <w:vAlign w:val="center"/>
          </w:tcPr>
          <w:p w:rsidR="00EC7961" w:rsidRPr="003C0BF7" w:rsidRDefault="00EC7961" w:rsidP="002B2ED7">
            <w:pPr>
              <w:ind w:right="44"/>
              <w:outlineLvl w:val="1"/>
            </w:pPr>
            <w:r w:rsidRPr="003C0BF7">
              <w:rPr>
                <w:b/>
              </w:rPr>
              <w:t>Итого:</w:t>
            </w:r>
          </w:p>
        </w:tc>
        <w:tc>
          <w:tcPr>
            <w:tcW w:w="896" w:type="pct"/>
          </w:tcPr>
          <w:p w:rsidR="00EC7961" w:rsidRPr="003C0BF7" w:rsidRDefault="00EC7961" w:rsidP="002B2ED7">
            <w:pPr>
              <w:jc w:val="center"/>
              <w:outlineLvl w:val="1"/>
            </w:pPr>
            <w:r>
              <w:t>46176,77</w:t>
            </w:r>
          </w:p>
        </w:tc>
      </w:tr>
    </w:tbl>
    <w:p w:rsidR="003060C0" w:rsidRPr="007A38ED" w:rsidRDefault="003060C0" w:rsidP="003060C0">
      <w:pPr>
        <w:tabs>
          <w:tab w:val="left" w:pos="720"/>
          <w:tab w:val="left" w:pos="900"/>
          <w:tab w:val="left" w:pos="1080"/>
          <w:tab w:val="left" w:pos="1260"/>
        </w:tabs>
        <w:jc w:val="center"/>
        <w:rPr>
          <w:b/>
          <w:sz w:val="24"/>
          <w:szCs w:val="24"/>
        </w:rPr>
      </w:pPr>
    </w:p>
    <w:p w:rsidR="003060C0" w:rsidRPr="007A38ED" w:rsidRDefault="003060C0" w:rsidP="003060C0">
      <w:pPr>
        <w:tabs>
          <w:tab w:val="left" w:pos="720"/>
          <w:tab w:val="left" w:pos="900"/>
          <w:tab w:val="left" w:pos="1080"/>
          <w:tab w:val="left" w:pos="1260"/>
          <w:tab w:val="left" w:pos="2622"/>
          <w:tab w:val="center" w:pos="4978"/>
        </w:tabs>
        <w:rPr>
          <w:b/>
          <w:sz w:val="24"/>
          <w:szCs w:val="24"/>
        </w:rPr>
      </w:pPr>
    </w:p>
    <w:p w:rsidR="003060C0" w:rsidRDefault="003060C0" w:rsidP="003060C0">
      <w:pPr>
        <w:rPr>
          <w:sz w:val="24"/>
          <w:szCs w:val="24"/>
        </w:rPr>
      </w:pPr>
    </w:p>
    <w:p w:rsidR="003060C0" w:rsidRPr="00541E00" w:rsidRDefault="003060C0" w:rsidP="003060C0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  <w:r w:rsidRPr="00386843">
        <w:rPr>
          <w:rFonts w:ascii="Times New Roman" w:hAnsi="Times New Roman"/>
          <w:b/>
          <w:szCs w:val="24"/>
        </w:rPr>
        <w:t>Срок поставки товара:</w:t>
      </w:r>
      <w:r w:rsidRPr="00386843">
        <w:rPr>
          <w:rFonts w:ascii="Times New Roman" w:hAnsi="Times New Roman"/>
          <w:szCs w:val="24"/>
        </w:rPr>
        <w:t xml:space="preserve"> </w:t>
      </w:r>
      <w:r w:rsidRPr="00B36FD4">
        <w:rPr>
          <w:rFonts w:ascii="Times New Roman" w:hAnsi="Times New Roman"/>
        </w:rPr>
        <w:t xml:space="preserve">в течение 10 </w:t>
      </w:r>
      <w:r w:rsidR="00EC7961">
        <w:rPr>
          <w:rFonts w:ascii="Times New Roman" w:hAnsi="Times New Roman"/>
        </w:rPr>
        <w:t>рабочих</w:t>
      </w:r>
      <w:r w:rsidRPr="00B36FD4">
        <w:rPr>
          <w:rFonts w:ascii="Times New Roman" w:hAnsi="Times New Roman"/>
        </w:rPr>
        <w:t xml:space="preserve"> дней с момента </w:t>
      </w:r>
      <w:r w:rsidR="00E73D1B">
        <w:rPr>
          <w:rFonts w:ascii="Times New Roman" w:hAnsi="Times New Roman"/>
        </w:rPr>
        <w:t>направления заявки</w:t>
      </w:r>
    </w:p>
    <w:p w:rsidR="003060C0" w:rsidRPr="002370A2" w:rsidRDefault="003060C0" w:rsidP="003060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7961">
        <w:rPr>
          <w:b/>
          <w:sz w:val="24"/>
          <w:szCs w:val="24"/>
        </w:rPr>
        <w:t>53 383,61</w:t>
      </w:r>
      <w:r>
        <w:rPr>
          <w:b/>
          <w:sz w:val="32"/>
          <w:szCs w:val="32"/>
        </w:rPr>
        <w:t xml:space="preserve"> </w:t>
      </w:r>
      <w:r w:rsidRPr="002370A2">
        <w:rPr>
          <w:b/>
          <w:sz w:val="24"/>
          <w:szCs w:val="24"/>
        </w:rPr>
        <w:t>руб.</w:t>
      </w:r>
    </w:p>
    <w:p w:rsidR="003060C0" w:rsidRPr="00AB12E5" w:rsidRDefault="003060C0" w:rsidP="003060C0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3060C0" w:rsidRPr="00AB12E5" w:rsidRDefault="003060C0" w:rsidP="003060C0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EC7961">
        <w:rPr>
          <w:sz w:val="24"/>
          <w:szCs w:val="24"/>
        </w:rPr>
        <w:t>24.04</w:t>
      </w:r>
      <w:r>
        <w:rPr>
          <w:sz w:val="24"/>
          <w:szCs w:val="24"/>
        </w:rPr>
        <w:t>.2020г</w:t>
      </w:r>
      <w:r w:rsidRPr="00AB12E5">
        <w:rPr>
          <w:sz w:val="24"/>
          <w:szCs w:val="24"/>
        </w:rPr>
        <w:t xml:space="preserve"> </w:t>
      </w:r>
    </w:p>
    <w:p w:rsidR="00EC7961" w:rsidRDefault="003060C0" w:rsidP="00EC7961">
      <w:pPr>
        <w:pStyle w:val="a4"/>
        <w:ind w:left="405"/>
        <w:rPr>
          <w:bCs/>
          <w:iCs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="00EC7961" w:rsidRPr="00916441">
        <w:rPr>
          <w:bCs/>
          <w:iCs/>
        </w:rPr>
        <w:t xml:space="preserve">Федеральное бюджетное учреждение «Государственный региональный центр стандартизации, метрологии и испытаний в Кировской области» (ФБУ «Кировский ЦСМ») </w:t>
      </w:r>
    </w:p>
    <w:p w:rsidR="003060C0" w:rsidRPr="00AB12E5" w:rsidRDefault="003060C0" w:rsidP="00EC7961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C7961">
        <w:rPr>
          <w:b/>
          <w:sz w:val="24"/>
          <w:szCs w:val="24"/>
        </w:rPr>
        <w:t>46 176,77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3060C0" w:rsidRDefault="003060C0" w:rsidP="003060C0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3060C0" w:rsidRDefault="003060C0" w:rsidP="003060C0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 момента </w:t>
      </w:r>
      <w:r w:rsidR="00EC7961">
        <w:rPr>
          <w:rFonts w:ascii="Times New Roman" w:hAnsi="Times New Roman"/>
          <w:szCs w:val="24"/>
        </w:rPr>
        <w:t>заключения и действует в течени</w:t>
      </w:r>
      <w:proofErr w:type="gramStart"/>
      <w:r w:rsidR="00EC7961">
        <w:rPr>
          <w:rFonts w:ascii="Times New Roman" w:hAnsi="Times New Roman"/>
          <w:szCs w:val="24"/>
        </w:rPr>
        <w:t>и</w:t>
      </w:r>
      <w:proofErr w:type="gramEnd"/>
      <w:r w:rsidR="00EC7961">
        <w:rPr>
          <w:rFonts w:ascii="Times New Roman" w:hAnsi="Times New Roman"/>
          <w:szCs w:val="24"/>
        </w:rPr>
        <w:t xml:space="preserve"> 12 месяцев.</w:t>
      </w:r>
    </w:p>
    <w:p w:rsidR="003060C0" w:rsidRDefault="003060C0" w:rsidP="003060C0">
      <w:pPr>
        <w:ind w:firstLine="709"/>
        <w:jc w:val="both"/>
        <w:rPr>
          <w:sz w:val="24"/>
          <w:szCs w:val="24"/>
        </w:rPr>
      </w:pPr>
    </w:p>
    <w:p w:rsidR="003060C0" w:rsidRPr="008B32B5" w:rsidRDefault="003060C0" w:rsidP="003060C0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Pr="008B32B5">
        <w:rPr>
          <w:b/>
          <w:sz w:val="24"/>
          <w:szCs w:val="24"/>
        </w:rPr>
        <w:t>Номер закупки: №</w:t>
      </w:r>
      <w:r w:rsidRPr="008B32B5">
        <w:rPr>
          <w:b/>
          <w:color w:val="000000"/>
          <w:sz w:val="24"/>
          <w:szCs w:val="24"/>
        </w:rPr>
        <w:t xml:space="preserve"> </w:t>
      </w:r>
      <w:r w:rsidR="00EC7961">
        <w:rPr>
          <w:b/>
          <w:sz w:val="24"/>
          <w:szCs w:val="24"/>
        </w:rPr>
        <w:t>0340200003320003100</w:t>
      </w:r>
      <w:r w:rsidRPr="008B32B5">
        <w:rPr>
          <w:b/>
          <w:sz w:val="24"/>
          <w:szCs w:val="24"/>
        </w:rPr>
        <w:t>;</w:t>
      </w:r>
    </w:p>
    <w:p w:rsidR="003060C0" w:rsidRPr="00AB12E5" w:rsidRDefault="003060C0" w:rsidP="003060C0">
      <w:pPr>
        <w:ind w:left="300"/>
        <w:jc w:val="center"/>
        <w:rPr>
          <w:sz w:val="24"/>
          <w:szCs w:val="24"/>
        </w:rPr>
      </w:pPr>
    </w:p>
    <w:p w:rsidR="003060C0" w:rsidRPr="00841D3C" w:rsidRDefault="003060C0" w:rsidP="003060C0">
      <w:pPr>
        <w:jc w:val="center"/>
        <w:rPr>
          <w:b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EC7961">
        <w:t xml:space="preserve">Оказание услуг по выполнению эндоскопического </w:t>
      </w:r>
      <w:r w:rsidR="00EC7961">
        <w:lastRenderedPageBreak/>
        <w:t>исследования толстой кишки</w:t>
      </w:r>
    </w:p>
    <w:p w:rsidR="003060C0" w:rsidRPr="00691656" w:rsidRDefault="003060C0" w:rsidP="003060C0">
      <w:pPr>
        <w:rPr>
          <w:b/>
          <w:sz w:val="24"/>
          <w:szCs w:val="24"/>
        </w:rPr>
      </w:pPr>
    </w:p>
    <w:p w:rsidR="005F17C8" w:rsidRPr="00F32343" w:rsidRDefault="003060C0" w:rsidP="005F17C8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</w:t>
      </w:r>
    </w:p>
    <w:p w:rsidR="005F17C8" w:rsidRPr="00F32343" w:rsidRDefault="005F17C8" w:rsidP="005F17C8">
      <w:pPr>
        <w:jc w:val="both"/>
        <w:rPr>
          <w:sz w:val="24"/>
          <w:szCs w:val="24"/>
        </w:rPr>
      </w:pPr>
    </w:p>
    <w:tbl>
      <w:tblPr>
        <w:tblW w:w="4966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8"/>
        <w:gridCol w:w="2725"/>
        <w:gridCol w:w="1761"/>
        <w:gridCol w:w="2032"/>
        <w:gridCol w:w="2027"/>
      </w:tblGrid>
      <w:tr w:rsidR="005F17C8" w:rsidRPr="00B13DFD" w:rsidTr="002B2ED7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C8" w:rsidRPr="00B13DFD" w:rsidRDefault="005F17C8" w:rsidP="002B2ED7">
            <w:pPr>
              <w:jc w:val="center"/>
            </w:pPr>
            <w:r w:rsidRPr="00B13DFD">
              <w:t xml:space="preserve">N </w:t>
            </w:r>
            <w:proofErr w:type="spellStart"/>
            <w:proofErr w:type="gramStart"/>
            <w:r w:rsidRPr="00B13DFD">
              <w:t>п</w:t>
            </w:r>
            <w:proofErr w:type="spellEnd"/>
            <w:proofErr w:type="gramEnd"/>
            <w:r w:rsidRPr="00B13DFD">
              <w:t>/</w:t>
            </w:r>
            <w:proofErr w:type="spellStart"/>
            <w:r w:rsidRPr="00B13DFD">
              <w:t>п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C8" w:rsidRPr="00B13DFD" w:rsidRDefault="005F17C8" w:rsidP="002B2ED7">
            <w:pPr>
              <w:jc w:val="center"/>
            </w:pPr>
            <w:r>
              <w:t>Наименование Услуги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C8" w:rsidRPr="00B13DFD" w:rsidRDefault="005F17C8" w:rsidP="002B2ED7">
            <w:pPr>
              <w:jc w:val="center"/>
            </w:pPr>
            <w:r w:rsidRPr="00B13DFD">
              <w:t>Единицы измерения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C8" w:rsidRPr="00B13DFD" w:rsidRDefault="005F17C8" w:rsidP="002B2ED7">
            <w:pPr>
              <w:jc w:val="center"/>
            </w:pPr>
            <w:r w:rsidRPr="00B13DFD">
              <w:t>Количество в единицах измерения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C8" w:rsidRPr="00B13DFD" w:rsidRDefault="005F17C8" w:rsidP="002B2ED7">
            <w:pPr>
              <w:jc w:val="center"/>
            </w:pPr>
            <w:r w:rsidRPr="00B13DFD">
              <w:t xml:space="preserve">Стоимость, руб. </w:t>
            </w:r>
          </w:p>
        </w:tc>
      </w:tr>
      <w:tr w:rsidR="005F17C8" w:rsidRPr="00B13DFD" w:rsidTr="002B2ED7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C8" w:rsidRPr="00B13DFD" w:rsidRDefault="005F17C8" w:rsidP="002B2ED7">
            <w:pPr>
              <w:jc w:val="center"/>
            </w:pPr>
            <w:r w:rsidRPr="00B13DFD">
              <w:t>1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C8" w:rsidRPr="00B13DFD" w:rsidRDefault="005F17C8" w:rsidP="002B2ED7">
            <w:pPr>
              <w:jc w:val="center"/>
            </w:pPr>
            <w:r w:rsidRPr="00B13DFD">
              <w:t>2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C8" w:rsidRPr="00B13DFD" w:rsidRDefault="005F17C8" w:rsidP="002B2ED7">
            <w:pPr>
              <w:jc w:val="center"/>
            </w:pPr>
            <w:r w:rsidRPr="00B13DFD">
              <w:t>3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C8" w:rsidRPr="00B13DFD" w:rsidRDefault="005F17C8" w:rsidP="002B2ED7">
            <w:pPr>
              <w:jc w:val="center"/>
            </w:pPr>
            <w:r w:rsidRPr="00B13DFD">
              <w:t>4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C8" w:rsidRPr="00B13DFD" w:rsidRDefault="005F17C8" w:rsidP="002B2ED7">
            <w:pPr>
              <w:jc w:val="center"/>
            </w:pPr>
            <w:r>
              <w:t>5</w:t>
            </w:r>
          </w:p>
        </w:tc>
      </w:tr>
      <w:tr w:rsidR="005F17C8" w:rsidRPr="00B13DFD" w:rsidTr="002B2ED7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C8" w:rsidRPr="00B13DFD" w:rsidRDefault="005F17C8" w:rsidP="002B2ED7">
            <w:pPr>
              <w:jc w:val="center"/>
            </w:pPr>
            <w:r w:rsidRPr="00B13DFD">
              <w:t>1.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C8" w:rsidRPr="008B5F82" w:rsidRDefault="005F17C8" w:rsidP="002B2ED7">
            <w:pPr>
              <w:jc w:val="center"/>
            </w:pPr>
            <w:r w:rsidRPr="008B5F82">
              <w:t>Толстокишечная эндоскопия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C8" w:rsidRPr="00B13DFD" w:rsidRDefault="005F17C8" w:rsidP="002B2ED7">
            <w:pPr>
              <w:jc w:val="center"/>
            </w:pPr>
            <w:proofErr w:type="spellStart"/>
            <w:r>
              <w:t>Усл.ед</w:t>
            </w:r>
            <w:proofErr w:type="spellEnd"/>
            <w:r>
              <w:t>.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C8" w:rsidRPr="00251D0C" w:rsidRDefault="005F17C8" w:rsidP="002B2ED7">
            <w:pPr>
              <w:jc w:val="center"/>
            </w:pPr>
            <w:r>
              <w:t>35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C8" w:rsidRPr="00B13DFD" w:rsidRDefault="005F17C8" w:rsidP="002B2ED7">
            <w:pPr>
              <w:jc w:val="center"/>
            </w:pPr>
            <w:r>
              <w:t>1212,50</w:t>
            </w:r>
          </w:p>
        </w:tc>
      </w:tr>
      <w:tr w:rsidR="005F17C8" w:rsidRPr="00B13DFD" w:rsidTr="002B2ED7">
        <w:trPr>
          <w:trHeight w:val="76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7C8" w:rsidRPr="00B13DFD" w:rsidRDefault="005F17C8" w:rsidP="002B2ED7">
            <w:pPr>
              <w:jc w:val="center"/>
            </w:pPr>
            <w:r w:rsidRPr="00B13DFD">
              <w:t xml:space="preserve">ИТОГО: </w:t>
            </w:r>
            <w:r w:rsidRPr="008B5F82">
              <w:rPr>
                <w:b/>
              </w:rPr>
              <w:t>42437,50</w:t>
            </w:r>
          </w:p>
        </w:tc>
      </w:tr>
    </w:tbl>
    <w:p w:rsidR="003060C0" w:rsidRDefault="003060C0" w:rsidP="003060C0">
      <w:pPr>
        <w:rPr>
          <w:sz w:val="24"/>
          <w:szCs w:val="24"/>
        </w:rPr>
      </w:pPr>
    </w:p>
    <w:p w:rsidR="003060C0" w:rsidRPr="00541E00" w:rsidRDefault="003060C0" w:rsidP="00DC701D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  <w:r w:rsidRPr="00386843">
        <w:rPr>
          <w:rFonts w:ascii="Times New Roman" w:hAnsi="Times New Roman"/>
          <w:b/>
          <w:szCs w:val="24"/>
        </w:rPr>
        <w:t>Срок поставки товара:</w:t>
      </w:r>
      <w:r w:rsidRPr="00386843">
        <w:rPr>
          <w:rFonts w:ascii="Times New Roman" w:hAnsi="Times New Roman"/>
          <w:szCs w:val="24"/>
        </w:rPr>
        <w:t xml:space="preserve"> </w:t>
      </w:r>
      <w:r w:rsidR="005F17C8">
        <w:rPr>
          <w:rFonts w:ascii="Times New Roman" w:hAnsi="Times New Roman"/>
        </w:rPr>
        <w:t>с момента заключения контракта</w:t>
      </w:r>
    </w:p>
    <w:p w:rsidR="003060C0" w:rsidRPr="002370A2" w:rsidRDefault="003060C0" w:rsidP="003060C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F17C8">
        <w:rPr>
          <w:b/>
          <w:sz w:val="24"/>
          <w:szCs w:val="24"/>
        </w:rPr>
        <w:t>87 500,00</w:t>
      </w:r>
      <w:r>
        <w:rPr>
          <w:b/>
          <w:sz w:val="32"/>
          <w:szCs w:val="32"/>
        </w:rPr>
        <w:t xml:space="preserve"> </w:t>
      </w:r>
      <w:r w:rsidRPr="002370A2">
        <w:rPr>
          <w:b/>
          <w:sz w:val="24"/>
          <w:szCs w:val="24"/>
        </w:rPr>
        <w:t>руб.</w:t>
      </w:r>
    </w:p>
    <w:p w:rsidR="003060C0" w:rsidRPr="00AB12E5" w:rsidRDefault="003060C0" w:rsidP="003060C0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3060C0" w:rsidRPr="00AB12E5" w:rsidRDefault="003060C0" w:rsidP="003060C0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5F17C8">
        <w:rPr>
          <w:sz w:val="24"/>
          <w:szCs w:val="24"/>
        </w:rPr>
        <w:t>28.04</w:t>
      </w:r>
      <w:r>
        <w:rPr>
          <w:sz w:val="24"/>
          <w:szCs w:val="24"/>
        </w:rPr>
        <w:t>.2020г</w:t>
      </w:r>
      <w:r w:rsidRPr="00AB12E5">
        <w:rPr>
          <w:sz w:val="24"/>
          <w:szCs w:val="24"/>
        </w:rPr>
        <w:t xml:space="preserve"> </w:t>
      </w:r>
    </w:p>
    <w:p w:rsidR="005F17C8" w:rsidRDefault="003060C0" w:rsidP="005F17C8">
      <w:pPr>
        <w:pStyle w:val="a4"/>
        <w:ind w:left="405"/>
        <w:rPr>
          <w:b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="005F17C8">
        <w:rPr>
          <w:bCs/>
          <w:sz w:val="24"/>
          <w:szCs w:val="24"/>
        </w:rPr>
        <w:t>ООО «</w:t>
      </w:r>
      <w:proofErr w:type="spellStart"/>
      <w:r w:rsidR="005F17C8">
        <w:rPr>
          <w:bCs/>
          <w:sz w:val="24"/>
          <w:szCs w:val="24"/>
        </w:rPr>
        <w:t>Афло-центр</w:t>
      </w:r>
      <w:proofErr w:type="spellEnd"/>
      <w:r w:rsidR="005F17C8">
        <w:rPr>
          <w:bCs/>
          <w:sz w:val="24"/>
          <w:szCs w:val="24"/>
        </w:rPr>
        <w:t>»</w:t>
      </w:r>
    </w:p>
    <w:p w:rsidR="003060C0" w:rsidRPr="00AB12E5" w:rsidRDefault="003060C0" w:rsidP="005F17C8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F17C8">
        <w:rPr>
          <w:b/>
          <w:sz w:val="24"/>
          <w:szCs w:val="24"/>
        </w:rPr>
        <w:t>42 437,50</w:t>
      </w:r>
      <w:r w:rsidRPr="00AB12E5">
        <w:rPr>
          <w:b/>
          <w:sz w:val="24"/>
          <w:szCs w:val="24"/>
        </w:rPr>
        <w:t xml:space="preserve"> </w:t>
      </w:r>
    </w:p>
    <w:p w:rsidR="003060C0" w:rsidRDefault="003060C0" w:rsidP="003060C0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3060C0" w:rsidRDefault="003060C0" w:rsidP="003060C0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>
        <w:rPr>
          <w:rFonts w:ascii="Times New Roman" w:hAnsi="Times New Roman"/>
          <w:b/>
          <w:szCs w:val="24"/>
        </w:rPr>
        <w:t>:</w:t>
      </w:r>
      <w:r w:rsidRPr="004B5DB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С момента подписания контракта и действует до </w:t>
      </w:r>
      <w:r w:rsidR="005F17C8">
        <w:rPr>
          <w:rFonts w:ascii="Times New Roman" w:hAnsi="Times New Roman"/>
          <w:szCs w:val="24"/>
        </w:rPr>
        <w:t>01 апреля 2021г.</w:t>
      </w:r>
    </w:p>
    <w:sectPr w:rsidR="003060C0" w:rsidSect="000A3D51">
      <w:footerReference w:type="default" r:id="rId8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1B7" w:rsidRDefault="00CF11B7" w:rsidP="00365AA4">
      <w:r>
        <w:separator/>
      </w:r>
    </w:p>
  </w:endnote>
  <w:endnote w:type="continuationSeparator" w:id="0">
    <w:p w:rsidR="00CF11B7" w:rsidRDefault="00CF11B7" w:rsidP="0036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110"/>
    </w:sdtPr>
    <w:sdtContent>
      <w:p w:rsidR="00CF11B7" w:rsidRDefault="00CF11B7">
        <w:pPr>
          <w:pStyle w:val="a7"/>
          <w:jc w:val="right"/>
        </w:pPr>
        <w:fldSimple w:instr=" PAGE   \* MERGEFORMAT ">
          <w:r w:rsidR="005F17C8">
            <w:rPr>
              <w:noProof/>
            </w:rPr>
            <w:t>6</w:t>
          </w:r>
        </w:fldSimple>
      </w:p>
    </w:sdtContent>
  </w:sdt>
  <w:p w:rsidR="00CF11B7" w:rsidRDefault="00CF11B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1B7" w:rsidRDefault="00CF11B7" w:rsidP="00365AA4">
      <w:r>
        <w:separator/>
      </w:r>
    </w:p>
  </w:footnote>
  <w:footnote w:type="continuationSeparator" w:id="0">
    <w:p w:rsidR="00CF11B7" w:rsidRDefault="00CF11B7" w:rsidP="00365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2">
    <w:nsid w:val="30EA4C8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13655B9"/>
    <w:multiLevelType w:val="hybridMultilevel"/>
    <w:tmpl w:val="ADD6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00160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740729D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6B317CEA"/>
    <w:multiLevelType w:val="multilevel"/>
    <w:tmpl w:val="0930DB8C"/>
    <w:name w:val="WW8Num1"/>
    <w:lvl w:ilvl="0">
      <w:start w:val="1"/>
      <w:numFmt w:val="decimal"/>
      <w:pStyle w:val="a"/>
      <w:lvlText w:val="%1."/>
      <w:lvlJc w:val="left"/>
      <w:pPr>
        <w:ind w:left="9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96C02ED"/>
    <w:multiLevelType w:val="hybridMultilevel"/>
    <w:tmpl w:val="E6F29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B726F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/>
  <w:rsids>
    <w:rsidRoot w:val="006568B9"/>
    <w:rsid w:val="000104A3"/>
    <w:rsid w:val="00014829"/>
    <w:rsid w:val="00015817"/>
    <w:rsid w:val="00030735"/>
    <w:rsid w:val="00052F78"/>
    <w:rsid w:val="00090C38"/>
    <w:rsid w:val="000965D6"/>
    <w:rsid w:val="00097625"/>
    <w:rsid w:val="000A3D51"/>
    <w:rsid w:val="000C290C"/>
    <w:rsid w:val="000C39CC"/>
    <w:rsid w:val="000C50AC"/>
    <w:rsid w:val="000C7209"/>
    <w:rsid w:val="001006E9"/>
    <w:rsid w:val="00104944"/>
    <w:rsid w:val="00123DE9"/>
    <w:rsid w:val="00127367"/>
    <w:rsid w:val="00137569"/>
    <w:rsid w:val="001422ED"/>
    <w:rsid w:val="00155D87"/>
    <w:rsid w:val="00156CED"/>
    <w:rsid w:val="00157ECE"/>
    <w:rsid w:val="00162FBE"/>
    <w:rsid w:val="001633A2"/>
    <w:rsid w:val="00191B52"/>
    <w:rsid w:val="001921CB"/>
    <w:rsid w:val="001B58DC"/>
    <w:rsid w:val="001C7A54"/>
    <w:rsid w:val="001E5FDF"/>
    <w:rsid w:val="001E6567"/>
    <w:rsid w:val="00200425"/>
    <w:rsid w:val="002015F2"/>
    <w:rsid w:val="00204955"/>
    <w:rsid w:val="0020503F"/>
    <w:rsid w:val="0022035F"/>
    <w:rsid w:val="00222F07"/>
    <w:rsid w:val="00225D74"/>
    <w:rsid w:val="002264D0"/>
    <w:rsid w:val="0023317C"/>
    <w:rsid w:val="002370A2"/>
    <w:rsid w:val="0024353D"/>
    <w:rsid w:val="00251878"/>
    <w:rsid w:val="002543FA"/>
    <w:rsid w:val="002560AA"/>
    <w:rsid w:val="002610F7"/>
    <w:rsid w:val="002B67BA"/>
    <w:rsid w:val="002C684A"/>
    <w:rsid w:val="002D79D6"/>
    <w:rsid w:val="002D7FC5"/>
    <w:rsid w:val="00304D57"/>
    <w:rsid w:val="003060C0"/>
    <w:rsid w:val="0030615B"/>
    <w:rsid w:val="00307BBC"/>
    <w:rsid w:val="00315E09"/>
    <w:rsid w:val="00315FFE"/>
    <w:rsid w:val="0032359A"/>
    <w:rsid w:val="00335C02"/>
    <w:rsid w:val="00337C31"/>
    <w:rsid w:val="00340AA0"/>
    <w:rsid w:val="0034195B"/>
    <w:rsid w:val="003504EA"/>
    <w:rsid w:val="00365AA4"/>
    <w:rsid w:val="00375DCC"/>
    <w:rsid w:val="0038489D"/>
    <w:rsid w:val="00386843"/>
    <w:rsid w:val="003A5035"/>
    <w:rsid w:val="003A7C1E"/>
    <w:rsid w:val="003C1AA1"/>
    <w:rsid w:val="003E3EE3"/>
    <w:rsid w:val="003F6046"/>
    <w:rsid w:val="003F725E"/>
    <w:rsid w:val="00404840"/>
    <w:rsid w:val="0041018D"/>
    <w:rsid w:val="0041332F"/>
    <w:rsid w:val="00425D31"/>
    <w:rsid w:val="00451210"/>
    <w:rsid w:val="00457064"/>
    <w:rsid w:val="00461376"/>
    <w:rsid w:val="004718AF"/>
    <w:rsid w:val="00480244"/>
    <w:rsid w:val="00490A58"/>
    <w:rsid w:val="004B5DBC"/>
    <w:rsid w:val="004B5F09"/>
    <w:rsid w:val="004D3263"/>
    <w:rsid w:val="004F29D1"/>
    <w:rsid w:val="004F7CEF"/>
    <w:rsid w:val="00517E9C"/>
    <w:rsid w:val="0052742C"/>
    <w:rsid w:val="00531BCA"/>
    <w:rsid w:val="00531C6E"/>
    <w:rsid w:val="00534AD0"/>
    <w:rsid w:val="00541E00"/>
    <w:rsid w:val="00544C63"/>
    <w:rsid w:val="00560865"/>
    <w:rsid w:val="00561BB2"/>
    <w:rsid w:val="00564094"/>
    <w:rsid w:val="00566A0B"/>
    <w:rsid w:val="005675F8"/>
    <w:rsid w:val="00570117"/>
    <w:rsid w:val="005777FA"/>
    <w:rsid w:val="005900A1"/>
    <w:rsid w:val="00590B8F"/>
    <w:rsid w:val="005A3EFC"/>
    <w:rsid w:val="005C562C"/>
    <w:rsid w:val="005D4B3C"/>
    <w:rsid w:val="005E4B68"/>
    <w:rsid w:val="005E5A61"/>
    <w:rsid w:val="005F17C8"/>
    <w:rsid w:val="00627F87"/>
    <w:rsid w:val="00645C2A"/>
    <w:rsid w:val="006568B9"/>
    <w:rsid w:val="00664AA2"/>
    <w:rsid w:val="0066680F"/>
    <w:rsid w:val="00687756"/>
    <w:rsid w:val="00691656"/>
    <w:rsid w:val="006A1C0D"/>
    <w:rsid w:val="006A4A15"/>
    <w:rsid w:val="006B4BE5"/>
    <w:rsid w:val="006D13B6"/>
    <w:rsid w:val="006D2D66"/>
    <w:rsid w:val="006E3C1E"/>
    <w:rsid w:val="0070091D"/>
    <w:rsid w:val="007102F6"/>
    <w:rsid w:val="0071793D"/>
    <w:rsid w:val="00724B0B"/>
    <w:rsid w:val="007363A3"/>
    <w:rsid w:val="00741BDE"/>
    <w:rsid w:val="007433E9"/>
    <w:rsid w:val="00744A77"/>
    <w:rsid w:val="007541C5"/>
    <w:rsid w:val="007571F2"/>
    <w:rsid w:val="00764140"/>
    <w:rsid w:val="007662C5"/>
    <w:rsid w:val="00766934"/>
    <w:rsid w:val="0077372A"/>
    <w:rsid w:val="00790BEC"/>
    <w:rsid w:val="00796E57"/>
    <w:rsid w:val="007A334E"/>
    <w:rsid w:val="007A4123"/>
    <w:rsid w:val="007A476B"/>
    <w:rsid w:val="007A5C5D"/>
    <w:rsid w:val="007A6D29"/>
    <w:rsid w:val="007D3E16"/>
    <w:rsid w:val="007E4957"/>
    <w:rsid w:val="00800426"/>
    <w:rsid w:val="00801DB2"/>
    <w:rsid w:val="00812304"/>
    <w:rsid w:val="008147B0"/>
    <w:rsid w:val="00827442"/>
    <w:rsid w:val="00852E7C"/>
    <w:rsid w:val="008571CB"/>
    <w:rsid w:val="008662C0"/>
    <w:rsid w:val="0089545A"/>
    <w:rsid w:val="00896425"/>
    <w:rsid w:val="008A2E91"/>
    <w:rsid w:val="008A464F"/>
    <w:rsid w:val="008A5207"/>
    <w:rsid w:val="008B32B5"/>
    <w:rsid w:val="008B56AE"/>
    <w:rsid w:val="008B679A"/>
    <w:rsid w:val="008B7235"/>
    <w:rsid w:val="008F3ACE"/>
    <w:rsid w:val="0090408A"/>
    <w:rsid w:val="0090671D"/>
    <w:rsid w:val="00910D38"/>
    <w:rsid w:val="00914CBA"/>
    <w:rsid w:val="00926ED3"/>
    <w:rsid w:val="009278C9"/>
    <w:rsid w:val="00934697"/>
    <w:rsid w:val="009457CC"/>
    <w:rsid w:val="00960B70"/>
    <w:rsid w:val="009638F1"/>
    <w:rsid w:val="00984329"/>
    <w:rsid w:val="00991508"/>
    <w:rsid w:val="009B1D78"/>
    <w:rsid w:val="009C50CE"/>
    <w:rsid w:val="009C6930"/>
    <w:rsid w:val="009D1B38"/>
    <w:rsid w:val="009E1757"/>
    <w:rsid w:val="009E5142"/>
    <w:rsid w:val="00A005CC"/>
    <w:rsid w:val="00A05699"/>
    <w:rsid w:val="00A07D5D"/>
    <w:rsid w:val="00A138FD"/>
    <w:rsid w:val="00A173AB"/>
    <w:rsid w:val="00A177EA"/>
    <w:rsid w:val="00A3362E"/>
    <w:rsid w:val="00A36378"/>
    <w:rsid w:val="00A41F71"/>
    <w:rsid w:val="00A732A4"/>
    <w:rsid w:val="00A86124"/>
    <w:rsid w:val="00A921D0"/>
    <w:rsid w:val="00A92BF1"/>
    <w:rsid w:val="00AB4050"/>
    <w:rsid w:val="00AC3868"/>
    <w:rsid w:val="00AE3B4E"/>
    <w:rsid w:val="00AF6CAA"/>
    <w:rsid w:val="00B02D56"/>
    <w:rsid w:val="00B10437"/>
    <w:rsid w:val="00B36FD4"/>
    <w:rsid w:val="00B62087"/>
    <w:rsid w:val="00B66AAB"/>
    <w:rsid w:val="00B66B84"/>
    <w:rsid w:val="00B67320"/>
    <w:rsid w:val="00B70A04"/>
    <w:rsid w:val="00B7700B"/>
    <w:rsid w:val="00B845EE"/>
    <w:rsid w:val="00BA174E"/>
    <w:rsid w:val="00BB50C9"/>
    <w:rsid w:val="00BB7B9E"/>
    <w:rsid w:val="00BC5B72"/>
    <w:rsid w:val="00BC6CC5"/>
    <w:rsid w:val="00BE219C"/>
    <w:rsid w:val="00C112DD"/>
    <w:rsid w:val="00C121D7"/>
    <w:rsid w:val="00C31517"/>
    <w:rsid w:val="00C44A9E"/>
    <w:rsid w:val="00C505CA"/>
    <w:rsid w:val="00C535E1"/>
    <w:rsid w:val="00C83604"/>
    <w:rsid w:val="00C86317"/>
    <w:rsid w:val="00C947F7"/>
    <w:rsid w:val="00C95950"/>
    <w:rsid w:val="00CA2870"/>
    <w:rsid w:val="00CC64CA"/>
    <w:rsid w:val="00CD312D"/>
    <w:rsid w:val="00CE1CA4"/>
    <w:rsid w:val="00CE5577"/>
    <w:rsid w:val="00CE65DF"/>
    <w:rsid w:val="00CF11B7"/>
    <w:rsid w:val="00CF79D1"/>
    <w:rsid w:val="00CF7F72"/>
    <w:rsid w:val="00D038BA"/>
    <w:rsid w:val="00D4232E"/>
    <w:rsid w:val="00D74702"/>
    <w:rsid w:val="00D9134D"/>
    <w:rsid w:val="00DA0DBB"/>
    <w:rsid w:val="00DA296D"/>
    <w:rsid w:val="00DA316D"/>
    <w:rsid w:val="00DA4F22"/>
    <w:rsid w:val="00DB52E7"/>
    <w:rsid w:val="00DB7A5D"/>
    <w:rsid w:val="00DC701D"/>
    <w:rsid w:val="00DD6E7B"/>
    <w:rsid w:val="00DF1A68"/>
    <w:rsid w:val="00DF33C8"/>
    <w:rsid w:val="00E10E91"/>
    <w:rsid w:val="00E15514"/>
    <w:rsid w:val="00E238B6"/>
    <w:rsid w:val="00E257B8"/>
    <w:rsid w:val="00E34234"/>
    <w:rsid w:val="00E37240"/>
    <w:rsid w:val="00E403F9"/>
    <w:rsid w:val="00E47661"/>
    <w:rsid w:val="00E57998"/>
    <w:rsid w:val="00E66BBC"/>
    <w:rsid w:val="00E67EF1"/>
    <w:rsid w:val="00E73D1B"/>
    <w:rsid w:val="00E879D6"/>
    <w:rsid w:val="00E94846"/>
    <w:rsid w:val="00EB3969"/>
    <w:rsid w:val="00EC7961"/>
    <w:rsid w:val="00ED2ED5"/>
    <w:rsid w:val="00ED3AF6"/>
    <w:rsid w:val="00EE2AB3"/>
    <w:rsid w:val="00EE4900"/>
    <w:rsid w:val="00F07FE2"/>
    <w:rsid w:val="00F253E9"/>
    <w:rsid w:val="00F258A4"/>
    <w:rsid w:val="00F25E9D"/>
    <w:rsid w:val="00F42813"/>
    <w:rsid w:val="00F50147"/>
    <w:rsid w:val="00F522D6"/>
    <w:rsid w:val="00F566CF"/>
    <w:rsid w:val="00F627A2"/>
    <w:rsid w:val="00F82764"/>
    <w:rsid w:val="00FC0C70"/>
    <w:rsid w:val="00FD1B32"/>
    <w:rsid w:val="00FD7A4E"/>
    <w:rsid w:val="00FE3899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6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link w:val="ConsPlusNormal0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5">
    <w:name w:val="header"/>
    <w:basedOn w:val="a0"/>
    <w:link w:val="a6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365A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0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1"/>
    <w:qFormat/>
    <w:rsid w:val="00B62087"/>
    <w:rPr>
      <w:i/>
      <w:iCs/>
    </w:rPr>
  </w:style>
  <w:style w:type="paragraph" w:customStyle="1" w:styleId="1CStyle4">
    <w:name w:val="1CStyle4"/>
    <w:rsid w:val="00B62087"/>
    <w:pPr>
      <w:jc w:val="center"/>
    </w:pPr>
    <w:rPr>
      <w:rFonts w:ascii="Calibri" w:eastAsia="Times New Roman" w:hAnsi="Calibri" w:cs="Times New Roman"/>
      <w:lang w:eastAsia="ru-RU"/>
    </w:rPr>
  </w:style>
  <w:style w:type="paragraph" w:styleId="ad">
    <w:name w:val="No Spacing"/>
    <w:aliases w:val="для таблиц,Без интервала2"/>
    <w:link w:val="ae"/>
    <w:uiPriority w:val="1"/>
    <w:qFormat/>
    <w:rsid w:val="009278C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CStyle5">
    <w:name w:val="1CStyle5"/>
    <w:rsid w:val="00157ECE"/>
    <w:pPr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191B52"/>
    <w:pPr>
      <w:jc w:val="center"/>
    </w:pPr>
    <w:rPr>
      <w:rFonts w:ascii="Calibri" w:eastAsia="Calibri" w:hAnsi="Calibri" w:cs="Times New Roman"/>
      <w:lang w:eastAsia="ru-RU"/>
    </w:rPr>
  </w:style>
  <w:style w:type="paragraph" w:customStyle="1" w:styleId="-">
    <w:name w:val="Контракт-раздел"/>
    <w:basedOn w:val="a0"/>
    <w:next w:val="-0"/>
    <w:rsid w:val="002015F2"/>
    <w:pPr>
      <w:keepNext/>
      <w:widowControl/>
      <w:numPr>
        <w:numId w:val="2"/>
      </w:numPr>
      <w:tabs>
        <w:tab w:val="left" w:pos="540"/>
      </w:tabs>
      <w:suppressAutoHyphens/>
      <w:overflowPunct/>
      <w:autoSpaceDE/>
      <w:autoSpaceDN/>
      <w:adjustRightInd/>
      <w:spacing w:before="360" w:after="120"/>
      <w:jc w:val="center"/>
      <w:outlineLvl w:val="3"/>
    </w:pPr>
    <w:rPr>
      <w:rFonts w:eastAsia="Calibri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0"/>
    <w:rsid w:val="002015F2"/>
    <w:pPr>
      <w:widowControl/>
      <w:numPr>
        <w:ilvl w:val="1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1">
    <w:name w:val="Контракт-подпункт"/>
    <w:basedOn w:val="a0"/>
    <w:rsid w:val="002015F2"/>
    <w:pPr>
      <w:widowControl/>
      <w:numPr>
        <w:ilvl w:val="2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2">
    <w:name w:val="Контракт-подподпункт"/>
    <w:basedOn w:val="a0"/>
    <w:rsid w:val="002015F2"/>
    <w:pPr>
      <w:widowControl/>
      <w:numPr>
        <w:ilvl w:val="3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table" w:styleId="af">
    <w:name w:val="Table Grid"/>
    <w:basedOn w:val="a2"/>
    <w:uiPriority w:val="59"/>
    <w:rsid w:val="00B104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0"/>
    <w:rsid w:val="0034195B"/>
    <w:pPr>
      <w:suppressAutoHyphens/>
      <w:autoSpaceDN/>
      <w:adjustRightInd/>
      <w:ind w:right="1133" w:firstLine="851"/>
      <w:jc w:val="both"/>
      <w:textAlignment w:val="baseline"/>
    </w:pPr>
    <w:rPr>
      <w:rFonts w:ascii="Arial" w:hAnsi="Arial" w:cs="Arial"/>
      <w:sz w:val="24"/>
      <w:lang w:eastAsia="zh-CN"/>
    </w:rPr>
  </w:style>
  <w:style w:type="character" w:customStyle="1" w:styleId="textspanview">
    <w:name w:val="textspanview"/>
    <w:basedOn w:val="a1"/>
    <w:rsid w:val="0034195B"/>
  </w:style>
  <w:style w:type="paragraph" w:customStyle="1" w:styleId="211">
    <w:name w:val="Основной текст с отступом 211"/>
    <w:basedOn w:val="a0"/>
    <w:rsid w:val="00FF65A8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character" w:customStyle="1" w:styleId="ae">
    <w:name w:val="Без интервала Знак"/>
    <w:aliases w:val="для таблиц Знак,Без интервала2 Знак"/>
    <w:link w:val="ad"/>
    <w:uiPriority w:val="1"/>
    <w:locked/>
    <w:rsid w:val="002B67BA"/>
    <w:rPr>
      <w:rFonts w:ascii="Calibri" w:eastAsia="Times New Roman" w:hAnsi="Calibri" w:cs="Calibri"/>
      <w:lang w:eastAsia="ar-SA"/>
    </w:rPr>
  </w:style>
  <w:style w:type="paragraph" w:customStyle="1" w:styleId="22">
    <w:name w:val="Основной текст с отступом 22"/>
    <w:basedOn w:val="a0"/>
    <w:rsid w:val="00E34234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23">
    <w:name w:val="Основной текст с отступом 23"/>
    <w:basedOn w:val="a0"/>
    <w:rsid w:val="004B5F09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a">
    <w:name w:val="Текст ТД"/>
    <w:basedOn w:val="a0"/>
    <w:link w:val="af0"/>
    <w:qFormat/>
    <w:rsid w:val="004B5F09"/>
    <w:pPr>
      <w:widowControl/>
      <w:numPr>
        <w:numId w:val="5"/>
      </w:numPr>
      <w:overflowPunct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f0">
    <w:name w:val="Текст ТД Знак"/>
    <w:link w:val="a"/>
    <w:rsid w:val="004B5F09"/>
    <w:rPr>
      <w:rFonts w:ascii="Times New Roman" w:eastAsia="Calibri" w:hAnsi="Times New Roman" w:cs="Times New Roman"/>
      <w:sz w:val="24"/>
      <w:szCs w:val="24"/>
    </w:rPr>
  </w:style>
  <w:style w:type="paragraph" w:styleId="af1">
    <w:name w:val="Title"/>
    <w:basedOn w:val="a0"/>
    <w:next w:val="a0"/>
    <w:link w:val="af2"/>
    <w:qFormat/>
    <w:rsid w:val="00097625"/>
    <w:pPr>
      <w:widowControl/>
      <w:suppressAutoHyphens/>
      <w:overflowPunct/>
      <w:autoSpaceDE/>
      <w:autoSpaceDN/>
      <w:adjustRightInd/>
      <w:spacing w:before="240" w:after="60"/>
      <w:jc w:val="center"/>
    </w:pPr>
    <w:rPr>
      <w:rFonts w:ascii="Arial" w:hAnsi="Arial" w:cs="Calibri"/>
      <w:b/>
      <w:kern w:val="1"/>
      <w:sz w:val="32"/>
      <w:lang w:eastAsia="ar-SA"/>
    </w:rPr>
  </w:style>
  <w:style w:type="character" w:customStyle="1" w:styleId="af2">
    <w:name w:val="Название Знак"/>
    <w:basedOn w:val="a1"/>
    <w:link w:val="af1"/>
    <w:rsid w:val="00097625"/>
    <w:rPr>
      <w:rFonts w:ascii="Arial" w:eastAsia="Times New Roman" w:hAnsi="Arial" w:cs="Calibri"/>
      <w:b/>
      <w:kern w:val="1"/>
      <w:sz w:val="32"/>
      <w:szCs w:val="20"/>
      <w:lang w:eastAsia="ar-SA"/>
    </w:rPr>
  </w:style>
  <w:style w:type="paragraph" w:styleId="af3">
    <w:name w:val="Subtitle"/>
    <w:basedOn w:val="a0"/>
    <w:next w:val="a0"/>
    <w:link w:val="af4"/>
    <w:uiPriority w:val="11"/>
    <w:qFormat/>
    <w:rsid w:val="000976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1"/>
    <w:link w:val="af3"/>
    <w:uiPriority w:val="11"/>
    <w:rsid w:val="000976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134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7102F6"/>
    <w:rPr>
      <w:rFonts w:ascii="Times New Roman" w:hAnsi="Times New Roman" w:cs="Times New Roman"/>
      <w:sz w:val="22"/>
      <w:szCs w:val="22"/>
    </w:rPr>
  </w:style>
  <w:style w:type="paragraph" w:customStyle="1" w:styleId="empty">
    <w:name w:val="empty"/>
    <w:basedOn w:val="a0"/>
    <w:rsid w:val="00627F87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5">
    <w:name w:val="Body Text"/>
    <w:basedOn w:val="a0"/>
    <w:link w:val="af6"/>
    <w:rsid w:val="00A173AB"/>
    <w:pPr>
      <w:widowControl/>
      <w:suppressAutoHyphens/>
      <w:overflowPunct/>
      <w:autoSpaceDE/>
      <w:autoSpaceDN/>
      <w:adjustRightInd/>
      <w:spacing w:after="140" w:line="288" w:lineRule="auto"/>
    </w:pPr>
    <w:rPr>
      <w:rFonts w:eastAsia="Calibri"/>
      <w:lang w:eastAsia="zh-CN"/>
    </w:rPr>
  </w:style>
  <w:style w:type="character" w:customStyle="1" w:styleId="af6">
    <w:name w:val="Основной текст Знак"/>
    <w:basedOn w:val="a1"/>
    <w:link w:val="af5"/>
    <w:rsid w:val="00A173AB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af7">
    <w:name w:val="Hyperlink"/>
    <w:uiPriority w:val="99"/>
    <w:unhideWhenUsed/>
    <w:rsid w:val="00404840"/>
    <w:rPr>
      <w:color w:val="0000FF"/>
      <w:u w:val="single"/>
    </w:rPr>
  </w:style>
  <w:style w:type="paragraph" w:customStyle="1" w:styleId="s1">
    <w:name w:val="s_1"/>
    <w:basedOn w:val="a0"/>
    <w:rsid w:val="00404840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">
    <w:name w:val="xl24"/>
    <w:basedOn w:val="a0"/>
    <w:rsid w:val="007A476B"/>
    <w:pPr>
      <w:widowControl/>
      <w:overflowPunct/>
      <w:autoSpaceDE/>
      <w:autoSpaceDN/>
      <w:adjustRightInd/>
      <w:spacing w:before="100" w:after="100"/>
      <w:jc w:val="center"/>
    </w:pPr>
    <w:rPr>
      <w:sz w:val="24"/>
    </w:rPr>
  </w:style>
  <w:style w:type="character" w:styleId="af8">
    <w:name w:val="Subtle Emphasis"/>
    <w:uiPriority w:val="19"/>
    <w:qFormat/>
    <w:rsid w:val="00DB52E7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3A6C6-E2E9-4874-9B10-3C7D3873B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Admin</cp:lastModifiedBy>
  <cp:revision>3</cp:revision>
  <cp:lastPrinted>2020-12-09T07:18:00Z</cp:lastPrinted>
  <dcterms:created xsi:type="dcterms:W3CDTF">2020-12-09T06:51:00Z</dcterms:created>
  <dcterms:modified xsi:type="dcterms:W3CDTF">2020-12-09T07:18:00Z</dcterms:modified>
</cp:coreProperties>
</file>