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E403F9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февраля  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E403F9" w:rsidP="00200425">
            <w:pPr>
              <w:tabs>
                <w:tab w:val="left" w:pos="1513"/>
              </w:tabs>
              <w:jc w:val="right"/>
            </w:pPr>
            <w:r>
              <w:t>Январь</w:t>
            </w:r>
            <w:r w:rsidR="00531BCA">
              <w:t xml:space="preserve"> </w:t>
            </w:r>
            <w:r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41332F">
        <w:rPr>
          <w:b/>
          <w:sz w:val="24"/>
          <w:szCs w:val="24"/>
        </w:rPr>
        <w:t>№ 0340200003317009130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41332F" w:rsidRPr="0041332F" w:rsidRDefault="006568B9" w:rsidP="0041332F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41332F" w:rsidRPr="0041332F">
        <w:rPr>
          <w:b/>
          <w:sz w:val="24"/>
          <w:szCs w:val="24"/>
        </w:rPr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41332F" w:rsidRPr="0041332F" w:rsidRDefault="0041332F" w:rsidP="0041332F">
      <w:pPr>
        <w:jc w:val="center"/>
        <w:rPr>
          <w:b/>
          <w:sz w:val="24"/>
          <w:szCs w:val="24"/>
        </w:rPr>
      </w:pPr>
      <w:r w:rsidRPr="0041332F">
        <w:rPr>
          <w:b/>
          <w:sz w:val="24"/>
          <w:szCs w:val="24"/>
        </w:rPr>
        <w:t>На объектах КОГБУЗ «Фаленская центральная районная больница»</w:t>
      </w:r>
    </w:p>
    <w:p w:rsidR="006568B9" w:rsidRPr="00AB12E5" w:rsidRDefault="006568B9" w:rsidP="006568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68B9" w:rsidRPr="00AB12E5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r w:rsidR="0041332F">
        <w:rPr>
          <w:sz w:val="24"/>
          <w:szCs w:val="24"/>
        </w:rPr>
        <w:t xml:space="preserve">1 </w:t>
      </w:r>
      <w:proofErr w:type="spellStart"/>
      <w:r w:rsidR="0041332F">
        <w:rPr>
          <w:sz w:val="24"/>
          <w:szCs w:val="24"/>
        </w:rPr>
        <w:t>усл</w:t>
      </w:r>
      <w:proofErr w:type="spellEnd"/>
      <w:r w:rsidR="0041332F">
        <w:rPr>
          <w:sz w:val="24"/>
          <w:szCs w:val="24"/>
        </w:rPr>
        <w:t>. ед.</w:t>
      </w:r>
    </w:p>
    <w:p w:rsidR="006568B9" w:rsidRPr="0041332F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="00200425">
        <w:rPr>
          <w:sz w:val="24"/>
          <w:szCs w:val="24"/>
        </w:rPr>
        <w:t xml:space="preserve"> </w:t>
      </w:r>
      <w:r w:rsidR="0041332F" w:rsidRPr="0041332F">
        <w:rPr>
          <w:sz w:val="24"/>
          <w:szCs w:val="24"/>
        </w:rPr>
        <w:t>Срок оказания услуг: С момента заключения контракта и действует в течение 24 месяцев.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1332F">
        <w:rPr>
          <w:b/>
          <w:sz w:val="24"/>
          <w:szCs w:val="24"/>
        </w:rPr>
        <w:t xml:space="preserve"> </w:t>
      </w:r>
      <w:r w:rsidR="0041332F" w:rsidRPr="0041332F">
        <w:rPr>
          <w:sz w:val="24"/>
          <w:szCs w:val="24"/>
        </w:rPr>
        <w:t>264 000,00</w:t>
      </w:r>
      <w:r w:rsidR="00DB7A5D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1332F">
        <w:rPr>
          <w:sz w:val="24"/>
          <w:szCs w:val="24"/>
        </w:rPr>
        <w:t>10.01.2018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41332F">
        <w:rPr>
          <w:bCs/>
          <w:iCs/>
          <w:sz w:val="24"/>
          <w:szCs w:val="24"/>
        </w:rPr>
        <w:t>Ирий</w:t>
      </w:r>
      <w:proofErr w:type="spellEnd"/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119 983,30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119 983,30 руб.</w:t>
      </w:r>
    </w:p>
    <w:p w:rsidR="006568B9" w:rsidRPr="00AB12E5" w:rsidRDefault="006568B9" w:rsidP="00DB7A5D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 w:rsidR="00191B52">
        <w:rPr>
          <w:sz w:val="24"/>
          <w:szCs w:val="24"/>
        </w:rPr>
        <w:t xml:space="preserve"> в течение 24</w:t>
      </w:r>
      <w:r w:rsidR="00200425">
        <w:rPr>
          <w:sz w:val="24"/>
          <w:szCs w:val="24"/>
        </w:rPr>
        <w:t xml:space="preserve"> месяцев</w:t>
      </w:r>
      <w:r w:rsidR="00544C63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57ECE">
        <w:rPr>
          <w:b/>
          <w:sz w:val="24"/>
          <w:szCs w:val="24"/>
        </w:rPr>
        <w:t>Номе</w:t>
      </w:r>
      <w:r w:rsidR="00191B52">
        <w:rPr>
          <w:b/>
          <w:sz w:val="24"/>
          <w:szCs w:val="24"/>
        </w:rPr>
        <w:t>р закупки: № 0340200003317009971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="00157ECE"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191B52">
        <w:rPr>
          <w:b/>
          <w:sz w:val="24"/>
          <w:szCs w:val="24"/>
        </w:rPr>
        <w:t>Поставка нефтепродуктов</w:t>
      </w:r>
      <w:r w:rsidR="00531BCA">
        <w:rPr>
          <w:b/>
          <w:sz w:val="24"/>
          <w:szCs w:val="24"/>
        </w:rPr>
        <w:t>.</w:t>
      </w:r>
    </w:p>
    <w:p w:rsidR="007A334E" w:rsidRDefault="007A334E" w:rsidP="007A334E"/>
    <w:p w:rsidR="00157ECE" w:rsidRPr="00AB12E5" w:rsidRDefault="007A334E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157EC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7 000 л.</w:t>
      </w:r>
    </w:p>
    <w:p w:rsidR="007A334E" w:rsidRPr="00AB12E5" w:rsidRDefault="007A334E" w:rsidP="007A334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С 01.01.2018 по 30.06.2018.</w:t>
      </w:r>
    </w:p>
    <w:p w:rsidR="007A334E" w:rsidRPr="00531BCA" w:rsidRDefault="007A334E" w:rsidP="007A334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191B52">
        <w:rPr>
          <w:iCs/>
          <w:sz w:val="24"/>
          <w:szCs w:val="24"/>
        </w:rPr>
        <w:t>273 000,00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91B52">
        <w:rPr>
          <w:sz w:val="24"/>
          <w:szCs w:val="24"/>
        </w:rPr>
        <w:t>10.01.2018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C95950">
        <w:rPr>
          <w:bCs/>
          <w:iCs/>
          <w:sz w:val="24"/>
          <w:szCs w:val="24"/>
        </w:rPr>
        <w:t>енной ответ</w:t>
      </w:r>
      <w:r w:rsidR="00191B52">
        <w:rPr>
          <w:bCs/>
          <w:iCs/>
          <w:sz w:val="24"/>
          <w:szCs w:val="24"/>
        </w:rPr>
        <w:t>ственностью «</w:t>
      </w:r>
      <w:proofErr w:type="spellStart"/>
      <w:r w:rsidR="00191B52">
        <w:rPr>
          <w:bCs/>
          <w:iCs/>
          <w:sz w:val="24"/>
          <w:szCs w:val="24"/>
        </w:rPr>
        <w:t>Чепецкнефтепродукт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91B52">
        <w:rPr>
          <w:sz w:val="24"/>
          <w:szCs w:val="24"/>
        </w:rPr>
        <w:t>273 000,00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531BCA" w:rsidRDefault="007A334E" w:rsidP="00C9595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39,00 за литр.</w:t>
      </w:r>
    </w:p>
    <w:p w:rsidR="00C95950" w:rsidRDefault="007A334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до 30.06.2018г.</w:t>
      </w:r>
    </w:p>
    <w:p w:rsidR="00157ECE" w:rsidRDefault="00157ECE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191B52" w:rsidRPr="00365AA4" w:rsidRDefault="00191B52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lastRenderedPageBreak/>
        <w:tab/>
      </w:r>
      <w:r w:rsidR="00C95950">
        <w:rPr>
          <w:b/>
          <w:sz w:val="24"/>
          <w:szCs w:val="24"/>
        </w:rPr>
        <w:t xml:space="preserve">Номер закупки: </w:t>
      </w:r>
      <w:r w:rsidR="00191B52">
        <w:rPr>
          <w:b/>
          <w:sz w:val="24"/>
          <w:szCs w:val="24"/>
        </w:rPr>
        <w:t>№ 0340200003317010344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Наименование объекта закупки: Пос</w:t>
      </w:r>
      <w:r w:rsidR="00191B52">
        <w:rPr>
          <w:b/>
          <w:sz w:val="24"/>
          <w:szCs w:val="24"/>
        </w:rPr>
        <w:t>тавка изделий медицинского назначения</w:t>
      </w:r>
      <w:r w:rsidR="00564094">
        <w:rPr>
          <w:b/>
          <w:sz w:val="24"/>
          <w:szCs w:val="24"/>
        </w:rPr>
        <w:t>.</w:t>
      </w:r>
    </w:p>
    <w:p w:rsidR="00E57998" w:rsidRPr="00E57998" w:rsidRDefault="00E57998" w:rsidP="00E57998">
      <w:pPr>
        <w:rPr>
          <w:b/>
        </w:rPr>
      </w:pPr>
    </w:p>
    <w:p w:rsidR="00C95950" w:rsidRDefault="00E57998" w:rsidP="00564094">
      <w:pPr>
        <w:ind w:firstLine="708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Количество поставляемого товара, объем выполняемой работы, оказываемой услуги (далее – поставка товара): </w:t>
      </w:r>
      <w:r w:rsidR="00191B52">
        <w:rPr>
          <w:b/>
          <w:sz w:val="24"/>
          <w:szCs w:val="24"/>
        </w:rPr>
        <w:t>устройство для переливания-</w:t>
      </w:r>
      <w:r w:rsidR="00191B52">
        <w:rPr>
          <w:sz w:val="24"/>
          <w:szCs w:val="24"/>
        </w:rPr>
        <w:t>300</w:t>
      </w:r>
      <w:r w:rsidR="00564094">
        <w:rPr>
          <w:sz w:val="24"/>
          <w:szCs w:val="24"/>
        </w:rPr>
        <w:t xml:space="preserve"> шт.</w:t>
      </w:r>
    </w:p>
    <w:p w:rsidR="00191B52" w:rsidRPr="00C95950" w:rsidRDefault="00191B52" w:rsidP="0056409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Шприц инъекционный-300 шт.</w:t>
      </w:r>
    </w:p>
    <w:p w:rsidR="00E57998" w:rsidRPr="00E57998" w:rsidRDefault="00E57998" w:rsidP="00E57998">
      <w:pPr>
        <w:ind w:firstLine="708"/>
        <w:jc w:val="both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Срок поставки товара: </w:t>
      </w:r>
      <w:r w:rsidRPr="00E57998">
        <w:rPr>
          <w:sz w:val="24"/>
          <w:szCs w:val="24"/>
        </w:rPr>
        <w:t>Поставка осуществляется п</w:t>
      </w:r>
      <w:r w:rsidR="00C95950">
        <w:rPr>
          <w:sz w:val="24"/>
          <w:szCs w:val="24"/>
        </w:rPr>
        <w:t xml:space="preserve">о заявкам Заказчика в течение </w:t>
      </w:r>
      <w:r w:rsidR="00564094">
        <w:rPr>
          <w:sz w:val="24"/>
          <w:szCs w:val="24"/>
        </w:rPr>
        <w:t>10</w:t>
      </w:r>
      <w:r w:rsidRPr="00E57998">
        <w:rPr>
          <w:sz w:val="24"/>
          <w:szCs w:val="24"/>
        </w:rPr>
        <w:t xml:space="preserve"> календарных дней с момента направления заявки. </w:t>
      </w:r>
    </w:p>
    <w:p w:rsidR="00E57998" w:rsidRPr="00E57998" w:rsidRDefault="00E57998" w:rsidP="00E57998">
      <w:pPr>
        <w:pStyle w:val="a3"/>
        <w:ind w:left="405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ab/>
        <w:t>Начальная (максимальная) цена контракта (далее – НМЦК</w:t>
      </w:r>
      <w:r w:rsidRPr="00DF33C8">
        <w:rPr>
          <w:sz w:val="24"/>
          <w:szCs w:val="24"/>
        </w:rPr>
        <w:t>)</w:t>
      </w:r>
      <w:r w:rsidRPr="00DF33C8">
        <w:rPr>
          <w:b/>
          <w:sz w:val="24"/>
          <w:szCs w:val="24"/>
        </w:rPr>
        <w:t>:</w:t>
      </w:r>
      <w:r w:rsidRPr="00DF33C8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>8 058,00</w:t>
      </w:r>
      <w:r w:rsidR="00A92BF1">
        <w:rPr>
          <w:sz w:val="24"/>
          <w:szCs w:val="24"/>
        </w:rPr>
        <w:t xml:space="preserve"> </w:t>
      </w:r>
      <w:r w:rsidRPr="00E57998">
        <w:rPr>
          <w:sz w:val="24"/>
          <w:szCs w:val="24"/>
        </w:rPr>
        <w:t>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191B52">
        <w:rPr>
          <w:sz w:val="24"/>
          <w:szCs w:val="24"/>
        </w:rPr>
        <w:t>12.01.2018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564094">
        <w:rPr>
          <w:bCs/>
          <w:iCs/>
          <w:sz w:val="24"/>
          <w:szCs w:val="24"/>
        </w:rPr>
        <w:t>Общество с о</w:t>
      </w:r>
      <w:r w:rsidR="00191B52">
        <w:rPr>
          <w:bCs/>
          <w:iCs/>
          <w:sz w:val="24"/>
          <w:szCs w:val="24"/>
        </w:rPr>
        <w:t>граниченной ответственностью «</w:t>
      </w:r>
      <w:proofErr w:type="spellStart"/>
      <w:r w:rsidR="00191B52">
        <w:rPr>
          <w:bCs/>
          <w:iCs/>
          <w:sz w:val="24"/>
          <w:szCs w:val="24"/>
        </w:rPr>
        <w:t>ПрофиМед</w:t>
      </w:r>
      <w:proofErr w:type="spellEnd"/>
      <w:r w:rsidR="00564094">
        <w:rPr>
          <w:bCs/>
          <w:iCs/>
          <w:sz w:val="24"/>
          <w:szCs w:val="24"/>
        </w:rPr>
        <w:t>».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>Цена контракта:</w:t>
      </w:r>
      <w:r w:rsidR="00191B52">
        <w:rPr>
          <w:b/>
          <w:sz w:val="24"/>
          <w:szCs w:val="24"/>
        </w:rPr>
        <w:t xml:space="preserve"> </w:t>
      </w:r>
      <w:r w:rsidR="00191B52" w:rsidRPr="00191B52">
        <w:rPr>
          <w:sz w:val="24"/>
          <w:szCs w:val="24"/>
        </w:rPr>
        <w:t>8 058,00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4718AF">
      <w:pPr>
        <w:ind w:firstLine="708"/>
        <w:rPr>
          <w:sz w:val="24"/>
          <w:szCs w:val="24"/>
        </w:rPr>
      </w:pPr>
      <w:r w:rsidRPr="00E57998">
        <w:rPr>
          <w:b/>
          <w:sz w:val="24"/>
          <w:szCs w:val="24"/>
        </w:rPr>
        <w:t>Цена единицы товара:</w:t>
      </w:r>
      <w:r w:rsidR="004718AF">
        <w:rPr>
          <w:b/>
          <w:sz w:val="24"/>
          <w:szCs w:val="24"/>
        </w:rPr>
        <w:t xml:space="preserve"> </w:t>
      </w:r>
      <w:r w:rsidR="00564094">
        <w:rPr>
          <w:b/>
          <w:sz w:val="24"/>
          <w:szCs w:val="24"/>
        </w:rPr>
        <w:t xml:space="preserve"> </w:t>
      </w:r>
    </w:p>
    <w:tbl>
      <w:tblPr>
        <w:tblW w:w="105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230"/>
        <w:gridCol w:w="3320"/>
        <w:gridCol w:w="1095"/>
        <w:gridCol w:w="958"/>
        <w:gridCol w:w="1095"/>
        <w:gridCol w:w="1194"/>
        <w:gridCol w:w="1159"/>
      </w:tblGrid>
      <w:tr w:rsidR="00191B52" w:rsidRPr="00894548" w:rsidTr="00191B52">
        <w:trPr>
          <w:trHeight w:val="672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454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4"/>
              <w:rPr>
                <w:rFonts w:ascii="Times New Roman" w:hAnsi="Times New Roman"/>
                <w:sz w:val="16"/>
                <w:szCs w:val="16"/>
              </w:rPr>
            </w:pPr>
            <w:r w:rsidRPr="00894548">
              <w:rPr>
                <w:rFonts w:ascii="Times New Roman" w:hAnsi="Times New Roman"/>
                <w:sz w:val="16"/>
                <w:szCs w:val="16"/>
              </w:rPr>
              <w:t>Устройство полимерное для переливания крови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94548">
              <w:rPr>
                <w:rFonts w:ascii="Times New Roman" w:hAnsi="Times New Roman"/>
                <w:sz w:val="16"/>
                <w:szCs w:val="16"/>
              </w:rPr>
              <w:t xml:space="preserve">Система  для переливания реципиенту крови, кровезаменителей и инфузионных растворов из бутылки. Устройство имеет полужесткую прозрачную капельницу с фильтром, предназначенным для фильтрования крови и растворов в процессе переливания. Капельница обеспечивает образование 20 капель из (1,0) г воды. Фильтр позволяет задерживать все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микросгустки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размером 176 мкм. Природа материала фильтра исключает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травмирование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элементов крови и не вызывает  гемолиз крови в процессе трансфузии. Прозрачный материал трубок позволяет обнаруживать воздушные пузыри. Устройство снабжено инъекционным узлом, позволяющим проводить дополнительные инъекции лекарственных средств. Роликовый зажим обеспечивает плавное переливание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трансфузионной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жидкости в любом режиме от </w:t>
            </w:r>
            <w:proofErr w:type="gramStart"/>
            <w:r w:rsidRPr="00894548">
              <w:rPr>
                <w:rFonts w:ascii="Times New Roman" w:hAnsi="Times New Roman"/>
                <w:sz w:val="16"/>
                <w:szCs w:val="16"/>
              </w:rPr>
              <w:t>струйного</w:t>
            </w:r>
            <w:proofErr w:type="gram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до капельного. Воздуховод предназначен для поступления воздуха в бутылку в процессе переливания.</w:t>
            </w:r>
            <w:r w:rsidRPr="00894548">
              <w:rPr>
                <w:rFonts w:ascii="Times New Roman" w:hAnsi="Times New Roman"/>
                <w:sz w:val="16"/>
                <w:szCs w:val="16"/>
              </w:rPr>
              <w:br/>
              <w:t>Рабочая длина основной части устройства – 1400 мм</w:t>
            </w:r>
            <w:proofErr w:type="gramStart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 .</w:t>
            </w:r>
            <w:proofErr w:type="gram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 Устройство укомплектовано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силиконированной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инъекционной иглой 1,2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38 мм.</w:t>
            </w:r>
            <w:r w:rsidRPr="00894548">
              <w:rPr>
                <w:rFonts w:ascii="Times New Roman" w:hAnsi="Times New Roman"/>
                <w:sz w:val="16"/>
                <w:szCs w:val="16"/>
              </w:rPr>
              <w:br/>
              <w:t xml:space="preserve">Диаметр иглы к бутылке – 2,6 мм.  </w:t>
            </w:r>
            <w:r w:rsidRPr="00894548">
              <w:rPr>
                <w:rFonts w:ascii="Times New Roman" w:hAnsi="Times New Roman"/>
                <w:sz w:val="16"/>
                <w:szCs w:val="16"/>
              </w:rPr>
              <w:br/>
              <w:t xml:space="preserve">Диаметр иглы воздуховода – 2,0 мм. </w:t>
            </w:r>
            <w:r w:rsidRPr="00894548">
              <w:rPr>
                <w:rFonts w:ascii="Times New Roman" w:hAnsi="Times New Roman"/>
                <w:sz w:val="16"/>
                <w:szCs w:val="16"/>
              </w:rPr>
              <w:br/>
              <w:t>Устройство изготовлено согласно требованиям ГОСТ 25047-87 (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>. 1.3.1-1.3.14)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Российская Федерация, Синтез ОАО АКО медицинских препаратов и изделий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945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4548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ind w:right="44"/>
              <w:jc w:val="center"/>
              <w:outlineLvl w:val="1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24,16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outlineLvl w:val="1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7 248,00</w:t>
            </w:r>
          </w:p>
        </w:tc>
      </w:tr>
      <w:tr w:rsidR="00191B52" w:rsidRPr="00894548" w:rsidTr="00191B52">
        <w:trPr>
          <w:trHeight w:val="173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454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4"/>
              <w:rPr>
                <w:rFonts w:ascii="Times New Roman" w:hAnsi="Times New Roman"/>
                <w:sz w:val="16"/>
                <w:szCs w:val="16"/>
              </w:rPr>
            </w:pPr>
            <w:r w:rsidRPr="00894548">
              <w:rPr>
                <w:rFonts w:ascii="Times New Roman" w:hAnsi="Times New Roman"/>
                <w:sz w:val="16"/>
                <w:szCs w:val="16"/>
              </w:rPr>
              <w:t>Шприц инъекционный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94548">
              <w:rPr>
                <w:rFonts w:ascii="Times New Roman" w:hAnsi="Times New Roman"/>
                <w:sz w:val="16"/>
                <w:szCs w:val="16"/>
              </w:rPr>
              <w:t xml:space="preserve">Шприц инсулиновый, объем 1 мл U-100, трехкомпонентный с иглой, стерильный, однократного </w:t>
            </w:r>
            <w:proofErr w:type="spellStart"/>
            <w:r w:rsidRPr="00894548">
              <w:rPr>
                <w:rFonts w:ascii="Times New Roman" w:hAnsi="Times New Roman"/>
                <w:sz w:val="16"/>
                <w:szCs w:val="16"/>
              </w:rPr>
              <w:t>применения</w:t>
            </w:r>
            <w:proofErr w:type="gramStart"/>
            <w:r w:rsidRPr="00894548">
              <w:rPr>
                <w:rFonts w:ascii="Times New Roman" w:hAnsi="Times New Roman"/>
                <w:sz w:val="16"/>
                <w:szCs w:val="16"/>
              </w:rPr>
              <w:t>,н</w:t>
            </w:r>
            <w:proofErr w:type="gramEnd"/>
            <w:r w:rsidRPr="00894548">
              <w:rPr>
                <w:rFonts w:ascii="Times New Roman" w:hAnsi="Times New Roman"/>
                <w:sz w:val="16"/>
                <w:szCs w:val="16"/>
              </w:rPr>
              <w:t>аличие</w:t>
            </w:r>
            <w:proofErr w:type="spell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ограничителя хода поршня для максимального наполнения шприца, контрастная градуировка, расширенная градуировка для точного дозирования, изготовлен из полипропилена. </w:t>
            </w:r>
            <w:proofErr w:type="gramStart"/>
            <w:r w:rsidRPr="00894548">
              <w:rPr>
                <w:rFonts w:ascii="Times New Roman" w:hAnsi="Times New Roman"/>
                <w:sz w:val="16"/>
                <w:szCs w:val="16"/>
              </w:rPr>
              <w:t>Предназначен</w:t>
            </w:r>
            <w:proofErr w:type="gramEnd"/>
            <w:r w:rsidRPr="00894548">
              <w:rPr>
                <w:rFonts w:ascii="Times New Roman" w:hAnsi="Times New Roman"/>
                <w:sz w:val="16"/>
                <w:szCs w:val="16"/>
              </w:rPr>
              <w:t xml:space="preserve"> для введения инсулина.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Российская Федерация, Прогресс Ракетно-космический центр АО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894548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pStyle w:val="1CStyle5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94548">
              <w:rPr>
                <w:rFonts w:ascii="Times New Roman" w:eastAsia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ind w:right="44"/>
              <w:jc w:val="center"/>
              <w:outlineLvl w:val="1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2,70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894548" w:rsidRDefault="00191B52" w:rsidP="008F3ACE">
            <w:pPr>
              <w:jc w:val="center"/>
              <w:outlineLvl w:val="1"/>
              <w:rPr>
                <w:sz w:val="16"/>
                <w:szCs w:val="16"/>
              </w:rPr>
            </w:pPr>
            <w:r w:rsidRPr="00894548">
              <w:rPr>
                <w:sz w:val="16"/>
                <w:szCs w:val="16"/>
              </w:rPr>
              <w:t>810,00</w:t>
            </w:r>
          </w:p>
        </w:tc>
      </w:tr>
    </w:tbl>
    <w:p w:rsidR="00191B52" w:rsidRDefault="00191B52" w:rsidP="00191B52">
      <w:pPr>
        <w:rPr>
          <w:sz w:val="24"/>
          <w:szCs w:val="24"/>
        </w:rPr>
      </w:pPr>
    </w:p>
    <w:p w:rsidR="00CE1CA4" w:rsidRPr="00365AA4" w:rsidRDefault="00E57998" w:rsidP="00365AA4">
      <w:pPr>
        <w:ind w:firstLine="30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E57998" w:rsidRDefault="00E57998" w:rsidP="00E57998">
      <w:pPr>
        <w:tabs>
          <w:tab w:val="left" w:pos="2385"/>
        </w:tabs>
      </w:pPr>
    </w:p>
    <w:p w:rsidR="00191B52" w:rsidRDefault="00191B52" w:rsidP="00E57998">
      <w:pPr>
        <w:tabs>
          <w:tab w:val="left" w:pos="2385"/>
        </w:tabs>
      </w:pPr>
    </w:p>
    <w:p w:rsidR="00F82764" w:rsidRPr="007A334E" w:rsidRDefault="0056409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Номер закупки: № </w:t>
      </w:r>
      <w:r w:rsidR="00191B52">
        <w:rPr>
          <w:b/>
          <w:sz w:val="24"/>
          <w:szCs w:val="24"/>
        </w:rPr>
        <w:t>0340200003317009719</w:t>
      </w:r>
      <w:r w:rsidR="00F82764"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564094">
        <w:rPr>
          <w:b/>
          <w:sz w:val="24"/>
          <w:szCs w:val="24"/>
        </w:rPr>
        <w:t>Поставка изделий медицинского назначения</w:t>
      </w:r>
      <w:r w:rsidR="008F3ACE">
        <w:rPr>
          <w:b/>
          <w:sz w:val="24"/>
          <w:szCs w:val="24"/>
        </w:rPr>
        <w:t xml:space="preserve"> (иглы инъекционные)</w:t>
      </w:r>
      <w:r w:rsidR="00C95950">
        <w:rPr>
          <w:b/>
          <w:sz w:val="24"/>
          <w:szCs w:val="24"/>
        </w:rPr>
        <w:t>.</w:t>
      </w:r>
    </w:p>
    <w:p w:rsidR="00F82764" w:rsidRDefault="00F82764" w:rsidP="00F82764"/>
    <w:p w:rsidR="00F82764" w:rsidRPr="00AB12E5" w:rsidRDefault="00F82764" w:rsidP="00F82764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564094">
        <w:rPr>
          <w:b/>
          <w:sz w:val="24"/>
          <w:szCs w:val="24"/>
        </w:rPr>
        <w:t xml:space="preserve"> </w:t>
      </w:r>
      <w:r w:rsidR="00564094" w:rsidRPr="00564094">
        <w:rPr>
          <w:sz w:val="24"/>
          <w:szCs w:val="24"/>
        </w:rPr>
        <w:t>термометр медицинский</w:t>
      </w:r>
      <w:r w:rsidR="00564094">
        <w:rPr>
          <w:sz w:val="24"/>
          <w:szCs w:val="24"/>
        </w:rPr>
        <w:t>- 50 шт.</w:t>
      </w:r>
    </w:p>
    <w:p w:rsidR="00F82764" w:rsidRPr="00AB12E5" w:rsidRDefault="00F82764" w:rsidP="00F82764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осуществляется п</w:t>
      </w:r>
      <w:r w:rsidR="004718AF">
        <w:rPr>
          <w:sz w:val="24"/>
          <w:szCs w:val="24"/>
        </w:rPr>
        <w:t>о заявкам Заказчика</w:t>
      </w:r>
      <w:r w:rsidR="00564094">
        <w:rPr>
          <w:sz w:val="24"/>
          <w:szCs w:val="24"/>
        </w:rPr>
        <w:t xml:space="preserve"> в течение 10 календарных дней.</w:t>
      </w:r>
    </w:p>
    <w:p w:rsidR="00F82764" w:rsidRPr="00AB12E5" w:rsidRDefault="00F82764" w:rsidP="00F82764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</w:t>
      </w:r>
      <w:r w:rsidRPr="00B62087">
        <w:rPr>
          <w:sz w:val="24"/>
          <w:szCs w:val="24"/>
        </w:rPr>
        <w:t>)</w:t>
      </w:r>
      <w:r w:rsidRPr="00B62087">
        <w:rPr>
          <w:b/>
          <w:sz w:val="24"/>
          <w:szCs w:val="24"/>
        </w:rPr>
        <w:t>:</w:t>
      </w:r>
      <w:r w:rsidR="00C95950">
        <w:rPr>
          <w:b/>
          <w:sz w:val="24"/>
          <w:szCs w:val="24"/>
        </w:rPr>
        <w:t xml:space="preserve"> </w:t>
      </w:r>
      <w:r w:rsidR="00191B52" w:rsidRPr="00191B52">
        <w:rPr>
          <w:sz w:val="24"/>
          <w:szCs w:val="24"/>
        </w:rPr>
        <w:t>11 354,65</w:t>
      </w:r>
      <w:r w:rsidR="00564094" w:rsidRPr="00FB62DE">
        <w:rPr>
          <w:rStyle w:val="ab"/>
          <w:b/>
          <w:sz w:val="28"/>
          <w:szCs w:val="28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91B52">
        <w:rPr>
          <w:sz w:val="24"/>
          <w:szCs w:val="24"/>
        </w:rPr>
        <w:t>12.01.2018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C95950">
        <w:rPr>
          <w:bCs/>
          <w:iCs/>
          <w:sz w:val="24"/>
          <w:szCs w:val="24"/>
        </w:rPr>
        <w:t xml:space="preserve">й </w:t>
      </w:r>
      <w:r w:rsidR="00191B52">
        <w:rPr>
          <w:bCs/>
          <w:iCs/>
          <w:sz w:val="24"/>
          <w:szCs w:val="24"/>
        </w:rPr>
        <w:t>ответственностью «</w:t>
      </w:r>
      <w:proofErr w:type="spellStart"/>
      <w:r w:rsidR="00191B52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191B52">
        <w:rPr>
          <w:sz w:val="24"/>
          <w:szCs w:val="24"/>
        </w:rPr>
        <w:t>11 297,00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A92BF1" w:rsidRDefault="00F82764" w:rsidP="00FC0C7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B62087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07656">
        <w:rPr>
          <w:sz w:val="24"/>
          <w:szCs w:val="24"/>
        </w:rPr>
        <w:t>/</w:t>
      </w:r>
      <w:r w:rsidR="00564094">
        <w:rPr>
          <w:sz w:val="24"/>
          <w:szCs w:val="24"/>
        </w:rPr>
        <w:t>шт.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02"/>
        <w:gridCol w:w="1984"/>
        <w:gridCol w:w="992"/>
        <w:gridCol w:w="851"/>
        <w:gridCol w:w="1341"/>
        <w:gridCol w:w="1559"/>
      </w:tblGrid>
      <w:tr w:rsidR="00191B52" w:rsidRPr="00B62BE7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B62BE7">
              <w:rPr>
                <w:b/>
              </w:rPr>
              <w:t xml:space="preserve">№ </w:t>
            </w:r>
            <w:proofErr w:type="spellStart"/>
            <w:proofErr w:type="gramStart"/>
            <w:r w:rsidRPr="00B62BE7">
              <w:rPr>
                <w:b/>
              </w:rPr>
              <w:t>п</w:t>
            </w:r>
            <w:proofErr w:type="spellEnd"/>
            <w:proofErr w:type="gramEnd"/>
            <w:r w:rsidRPr="00B62BE7">
              <w:rPr>
                <w:b/>
              </w:rPr>
              <w:t>/</w:t>
            </w:r>
            <w:proofErr w:type="spellStart"/>
            <w:r w:rsidRPr="00B62BE7">
              <w:rPr>
                <w:b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rPr>
                <w:b/>
                <w:bCs/>
              </w:rPr>
            </w:pPr>
            <w:r w:rsidRPr="00B62BE7">
              <w:rPr>
                <w:b/>
                <w:bCs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rPr>
                <w:b/>
                <w:bCs/>
              </w:rPr>
            </w:pPr>
            <w:r w:rsidRPr="00B62BE7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rPr>
                <w:b/>
                <w:bCs/>
              </w:rPr>
            </w:pPr>
            <w:r w:rsidRPr="00B62BE7">
              <w:rPr>
                <w:b/>
                <w:bCs/>
              </w:rP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rPr>
                <w:b/>
                <w:bCs/>
              </w:rPr>
            </w:pPr>
            <w:r w:rsidRPr="00B62BE7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62BE7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62BE7">
              <w:rPr>
                <w:b/>
              </w:rPr>
              <w:t>Стоимость по позиции  (руб.)</w:t>
            </w:r>
          </w:p>
        </w:tc>
      </w:tr>
      <w:tr w:rsidR="00191B52" w:rsidRPr="00B62BE7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rPr>
                <w:i/>
              </w:rPr>
            </w:pPr>
            <w:r w:rsidRPr="00B62BE7">
              <w:rPr>
                <w:i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52" w:rsidRPr="00B62BE7" w:rsidRDefault="00191B52" w:rsidP="008F3ACE">
            <w:pPr>
              <w:jc w:val="center"/>
              <w:outlineLvl w:val="1"/>
              <w:rPr>
                <w:i/>
              </w:rPr>
            </w:pPr>
            <w:r w:rsidRPr="00B62BE7">
              <w:rPr>
                <w:i/>
              </w:rPr>
              <w:t>8</w:t>
            </w:r>
          </w:p>
        </w:tc>
      </w:tr>
      <w:tr w:rsidR="00191B52" w:rsidRPr="006537D0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>Игла инъекционная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388,00</w:t>
            </w:r>
          </w:p>
        </w:tc>
      </w:tr>
      <w:tr w:rsidR="00191B52" w:rsidRPr="006537D0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>Игла инъекционная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Китайская Народная Республика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1 500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1380,00</w:t>
            </w:r>
          </w:p>
        </w:tc>
      </w:tr>
      <w:tr w:rsidR="00191B52" w:rsidRPr="006537D0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 xml:space="preserve">Игла для </w:t>
            </w:r>
            <w:proofErr w:type="spellStart"/>
            <w:proofErr w:type="gramStart"/>
            <w:r w:rsidRPr="00FF503E">
              <w:rPr>
                <w:rFonts w:ascii="Times New Roman" w:hAnsi="Times New Roman"/>
                <w:sz w:val="18"/>
                <w:szCs w:val="18"/>
              </w:rPr>
              <w:t>спинно-мозговой</w:t>
            </w:r>
            <w:proofErr w:type="spellEnd"/>
            <w:proofErr w:type="gramEnd"/>
            <w:r w:rsidRPr="00FF503E">
              <w:rPr>
                <w:rFonts w:ascii="Times New Roman" w:hAnsi="Times New Roman"/>
                <w:sz w:val="18"/>
                <w:szCs w:val="18"/>
              </w:rPr>
              <w:t xml:space="preserve"> анестезии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Федеративная Республика Германия, Малайзия, Япония, Соединенные Штаты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5078,70</w:t>
            </w:r>
          </w:p>
        </w:tc>
      </w:tr>
      <w:tr w:rsidR="00191B52" w:rsidRPr="006537D0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 xml:space="preserve">Игла для </w:t>
            </w:r>
            <w:proofErr w:type="spellStart"/>
            <w:proofErr w:type="gramStart"/>
            <w:r w:rsidRPr="00FF503E">
              <w:rPr>
                <w:rFonts w:ascii="Times New Roman" w:hAnsi="Times New Roman"/>
                <w:sz w:val="18"/>
                <w:szCs w:val="18"/>
              </w:rPr>
              <w:t>спинно-мозговой</w:t>
            </w:r>
            <w:proofErr w:type="spellEnd"/>
            <w:proofErr w:type="gramEnd"/>
            <w:r w:rsidRPr="00FF503E">
              <w:rPr>
                <w:rFonts w:ascii="Times New Roman" w:hAnsi="Times New Roman"/>
                <w:sz w:val="18"/>
                <w:szCs w:val="18"/>
              </w:rPr>
              <w:t xml:space="preserve"> анестезии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Федеративная Республика Германия, Малайзия, Япония, Соединенные Штаты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2257,20</w:t>
            </w:r>
          </w:p>
        </w:tc>
      </w:tr>
      <w:tr w:rsidR="00191B52" w:rsidRPr="006537D0" w:rsidTr="00191B52">
        <w:trPr>
          <w:trHeight w:val="107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 xml:space="preserve">Игла спинальная (тип </w:t>
            </w:r>
            <w:proofErr w:type="spellStart"/>
            <w:r w:rsidRPr="00FF503E">
              <w:rPr>
                <w:rFonts w:ascii="Times New Roman" w:hAnsi="Times New Roman"/>
                <w:sz w:val="18"/>
                <w:szCs w:val="18"/>
              </w:rPr>
              <w:t>Квинке</w:t>
            </w:r>
            <w:proofErr w:type="spellEnd"/>
            <w:r w:rsidRPr="00FF503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Федеративная Республика Германия, Малайзия, Япония, Соединенные Штаты Америки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1003,50</w:t>
            </w:r>
          </w:p>
        </w:tc>
      </w:tr>
      <w:tr w:rsidR="00191B52" w:rsidRPr="006537D0" w:rsidTr="00191B52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1003,60</w:t>
            </w:r>
          </w:p>
        </w:tc>
      </w:tr>
      <w:tr w:rsidR="00191B52" w:rsidRPr="006537D0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503E">
              <w:rPr>
                <w:rFonts w:ascii="Times New Roman" w:hAnsi="Times New Roman"/>
                <w:sz w:val="18"/>
                <w:szCs w:val="18"/>
              </w:rPr>
              <w:t>Скарификатор одноразовый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r w:rsidRPr="00FF503E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503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503E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  <w:r w:rsidRPr="006537D0">
              <w:rPr>
                <w:color w:val="000000"/>
                <w:sz w:val="18"/>
                <w:szCs w:val="18"/>
              </w:rPr>
              <w:t>186,00</w:t>
            </w:r>
          </w:p>
        </w:tc>
      </w:tr>
      <w:tr w:rsidR="00191B52" w:rsidRPr="00FF503E" w:rsidTr="00191B5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6537D0" w:rsidRDefault="00191B52" w:rsidP="008F3AC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52" w:rsidRPr="00FF503E" w:rsidRDefault="00191B52" w:rsidP="008F3AC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503E">
              <w:rPr>
                <w:b/>
                <w:color w:val="000000"/>
                <w:sz w:val="18"/>
                <w:szCs w:val="18"/>
              </w:rPr>
              <w:t>11 297,00</w:t>
            </w:r>
          </w:p>
        </w:tc>
      </w:tr>
    </w:tbl>
    <w:p w:rsidR="00564094" w:rsidRDefault="00564094" w:rsidP="00FC0C70">
      <w:pPr>
        <w:ind w:firstLine="708"/>
        <w:rPr>
          <w:sz w:val="24"/>
          <w:szCs w:val="24"/>
        </w:rPr>
      </w:pPr>
    </w:p>
    <w:p w:rsidR="00564094" w:rsidRPr="00365AA4" w:rsidRDefault="00F82764" w:rsidP="00564094">
      <w:pPr>
        <w:ind w:firstLine="300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564094">
        <w:rPr>
          <w:sz w:val="24"/>
          <w:szCs w:val="24"/>
        </w:rPr>
        <w:t>С</w:t>
      </w:r>
      <w:r w:rsidR="00564094" w:rsidRPr="005C2ABE">
        <w:rPr>
          <w:sz w:val="24"/>
          <w:szCs w:val="24"/>
        </w:rPr>
        <w:t xml:space="preserve"> момента подписания </w:t>
      </w:r>
      <w:r w:rsidR="00564094">
        <w:rPr>
          <w:sz w:val="24"/>
          <w:szCs w:val="24"/>
        </w:rPr>
        <w:t xml:space="preserve">контакта </w:t>
      </w:r>
      <w:r w:rsidR="00564094" w:rsidRPr="005C2ABE">
        <w:rPr>
          <w:sz w:val="24"/>
          <w:szCs w:val="24"/>
        </w:rPr>
        <w:t>и действует</w:t>
      </w:r>
      <w:r w:rsidR="00564094">
        <w:rPr>
          <w:sz w:val="24"/>
          <w:szCs w:val="24"/>
        </w:rPr>
        <w:t xml:space="preserve"> в течение 12 месяцев</w:t>
      </w:r>
      <w:r w:rsidR="00564094" w:rsidRPr="005C2ABE">
        <w:rPr>
          <w:sz w:val="24"/>
          <w:szCs w:val="24"/>
        </w:rPr>
        <w:t>.</w:t>
      </w:r>
    </w:p>
    <w:p w:rsidR="001633A2" w:rsidRDefault="001633A2" w:rsidP="001633A2"/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91B52">
        <w:rPr>
          <w:b/>
          <w:sz w:val="24"/>
          <w:szCs w:val="24"/>
        </w:rPr>
        <w:t>Номер закупки: 0340200003317009733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191B52">
        <w:rPr>
          <w:b/>
          <w:sz w:val="24"/>
          <w:szCs w:val="24"/>
        </w:rPr>
        <w:t>поставка изделий медицинского назначения</w:t>
      </w:r>
      <w:r w:rsidR="008F3ACE">
        <w:rPr>
          <w:b/>
          <w:sz w:val="24"/>
          <w:szCs w:val="24"/>
        </w:rPr>
        <w:t xml:space="preserve"> (набор для катетеризации)</w:t>
      </w:r>
      <w:r w:rsidR="00191B52">
        <w:rPr>
          <w:b/>
          <w:sz w:val="24"/>
          <w:szCs w:val="24"/>
        </w:rPr>
        <w:t>.</w:t>
      </w:r>
    </w:p>
    <w:p w:rsidR="001633A2" w:rsidRDefault="001633A2" w:rsidP="001633A2"/>
    <w:p w:rsidR="001633A2" w:rsidRPr="00AB12E5" w:rsidRDefault="001633A2" w:rsidP="001633A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B62087">
        <w:rPr>
          <w:sz w:val="24"/>
          <w:szCs w:val="24"/>
        </w:rPr>
        <w:t xml:space="preserve"> </w:t>
      </w:r>
      <w:r w:rsidR="008F3ACE">
        <w:rPr>
          <w:sz w:val="24"/>
          <w:szCs w:val="24"/>
        </w:rPr>
        <w:t>40 шт.</w:t>
      </w:r>
    </w:p>
    <w:p w:rsidR="008F3ACE" w:rsidRPr="00841D3C" w:rsidRDefault="001633A2" w:rsidP="008F3AC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8F3AC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1633A2" w:rsidRPr="00AB12E5" w:rsidRDefault="001633A2" w:rsidP="001633A2">
      <w:pPr>
        <w:ind w:firstLine="708"/>
        <w:jc w:val="both"/>
        <w:rPr>
          <w:sz w:val="24"/>
          <w:szCs w:val="24"/>
        </w:rPr>
      </w:pPr>
    </w:p>
    <w:p w:rsidR="001633A2" w:rsidRPr="00AB12E5" w:rsidRDefault="001633A2" w:rsidP="001633A2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8F3ACE">
        <w:rPr>
          <w:sz w:val="24"/>
          <w:szCs w:val="24"/>
        </w:rPr>
        <w:t>32 173,60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F3ACE">
        <w:rPr>
          <w:sz w:val="24"/>
          <w:szCs w:val="24"/>
        </w:rPr>
        <w:t>12.01.2018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Pr="008F3ACE" w:rsidRDefault="001633A2" w:rsidP="008F3AC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8F3ACE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8F3ACE">
        <w:rPr>
          <w:bCs/>
          <w:iCs/>
          <w:sz w:val="24"/>
          <w:szCs w:val="24"/>
        </w:rPr>
        <w:t>ПрофиМед</w:t>
      </w:r>
      <w:proofErr w:type="spellEnd"/>
      <w:r w:rsidR="008F3ACE">
        <w:rPr>
          <w:bCs/>
          <w:iCs/>
          <w:sz w:val="24"/>
          <w:szCs w:val="24"/>
        </w:rPr>
        <w:t>»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FC0C70"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8F3ACE">
        <w:rPr>
          <w:sz w:val="24"/>
          <w:szCs w:val="24"/>
        </w:rPr>
        <w:t>32 012,00</w:t>
      </w:r>
      <w:r w:rsidR="00C121D7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92BF1" w:rsidRDefault="001633A2" w:rsidP="00FC0C7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A92BF1">
        <w:rPr>
          <w:sz w:val="24"/>
          <w:szCs w:val="24"/>
        </w:rPr>
        <w:t xml:space="preserve"> </w:t>
      </w:r>
    </w:p>
    <w:tbl>
      <w:tblPr>
        <w:tblW w:w="103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1197"/>
        <w:gridCol w:w="3498"/>
        <w:gridCol w:w="1199"/>
        <w:gridCol w:w="932"/>
        <w:gridCol w:w="933"/>
        <w:gridCol w:w="996"/>
        <w:gridCol w:w="1128"/>
      </w:tblGrid>
      <w:tr w:rsidR="008F3ACE" w:rsidRPr="006E2ECB" w:rsidTr="008F3ACE">
        <w:trPr>
          <w:trHeight w:val="6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2EC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ECB">
              <w:rPr>
                <w:rFonts w:ascii="Times New Roman" w:hAnsi="Times New Roman"/>
                <w:sz w:val="20"/>
                <w:szCs w:val="20"/>
              </w:rPr>
              <w:t>Набор для катетеризации</w:t>
            </w:r>
          </w:p>
          <w:p w:rsidR="008F3ACE" w:rsidRPr="006E2ECB" w:rsidRDefault="008F3ACE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3ACE" w:rsidRPr="006E2ECB" w:rsidRDefault="008F3ACE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3ACE" w:rsidRPr="006E2ECB" w:rsidRDefault="008F3ACE" w:rsidP="008F3ACE">
            <w:pPr>
              <w:pStyle w:val="1CStyle4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Моно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E2ECB">
              <w:rPr>
                <w:rFonts w:ascii="Times New Roman" w:hAnsi="Times New Roman"/>
                <w:sz w:val="20"/>
                <w:szCs w:val="20"/>
              </w:rPr>
              <w:t>Набор для катетеризации центральных вен с одноканальным катетером.</w:t>
            </w:r>
            <w:r w:rsidRPr="006E2ECB">
              <w:rPr>
                <w:rFonts w:ascii="Times New Roman" w:hAnsi="Times New Roman"/>
                <w:sz w:val="20"/>
                <w:szCs w:val="20"/>
              </w:rPr>
              <w:br/>
              <w:t xml:space="preserve">Назначение: катетеризация вен по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инфузии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и измерения ЦВД.</w:t>
            </w:r>
            <w:r w:rsidRPr="006E2ECB">
              <w:rPr>
                <w:rFonts w:ascii="Times New Roman" w:hAnsi="Times New Roman"/>
                <w:sz w:val="20"/>
                <w:szCs w:val="20"/>
              </w:rPr>
              <w:br/>
              <w:t xml:space="preserve">Материал катетера: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термолабильный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антитромбогенный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>- контрастный полиуретан.</w:t>
            </w:r>
            <w:r w:rsidRPr="006E2ECB">
              <w:rPr>
                <w:rFonts w:ascii="Times New Roman" w:hAnsi="Times New Roman"/>
                <w:sz w:val="20"/>
                <w:szCs w:val="20"/>
              </w:rPr>
              <w:br/>
              <w:t xml:space="preserve">Состав набора: Одноканальный катетер с несмываемой разметкой в </w:t>
            </w:r>
            <w:proofErr w:type="gramStart"/>
            <w:r w:rsidRPr="006E2ECB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, мягким скругленным кончиком и соединителем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Люэр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, маркировкой канала и зажимом. Наружный диаметр катетера 14G / 2,1 мм, длина катетера 20 см, скорость потока  85 мл/мин. Пункционная игла тонкостенная 18G – 70 мм, с овальным срезом; профилированный прозрачный павильон,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Люэр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. Дилататор пластиковый, </w:t>
            </w:r>
            <w:proofErr w:type="gramStart"/>
            <w:r w:rsidRPr="006E2ECB">
              <w:rPr>
                <w:rFonts w:ascii="Times New Roman" w:hAnsi="Times New Roman"/>
                <w:sz w:val="20"/>
                <w:szCs w:val="20"/>
              </w:rPr>
              <w:t>цельнолитой</w:t>
            </w:r>
            <w:proofErr w:type="gram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. Проводник металлический гибкий 0,89мм х50 см, маркированный, с J-образным кончиком, в круглом футляре с </w:t>
            </w:r>
            <w:proofErr w:type="spellStart"/>
            <w:r w:rsidRPr="006E2ECB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6E2ECB">
              <w:rPr>
                <w:rFonts w:ascii="Times New Roman" w:hAnsi="Times New Roman"/>
                <w:sz w:val="20"/>
                <w:szCs w:val="20"/>
              </w:rPr>
              <w:t xml:space="preserve"> и пальцевым упором. Передвигаемые и фиксируемые крылышки с 2-мя отверстиями для фиксации лигатурой. Заглушка с эластичной инъекционной вставкой.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jc w:val="center"/>
              <w:rPr>
                <w:b/>
                <w:color w:val="000000"/>
              </w:rPr>
            </w:pPr>
            <w:r w:rsidRPr="006E2ECB">
              <w:t>Федеративная Республика Германия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jc w:val="center"/>
              <w:outlineLvl w:val="1"/>
            </w:pPr>
            <w:proofErr w:type="spellStart"/>
            <w:proofErr w:type="gramStart"/>
            <w:r w:rsidRPr="006E2ECB">
              <w:t>шт</w:t>
            </w:r>
            <w:proofErr w:type="spellEnd"/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jc w:val="center"/>
              <w:outlineLvl w:val="1"/>
            </w:pPr>
            <w:r w:rsidRPr="006E2ECB"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ind w:right="44"/>
              <w:jc w:val="center"/>
              <w:outlineLvl w:val="1"/>
            </w:pPr>
            <w:r w:rsidRPr="006E2ECB">
              <w:t>800,30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CE" w:rsidRPr="006E2ECB" w:rsidRDefault="008F3ACE" w:rsidP="008F3ACE">
            <w:pPr>
              <w:jc w:val="center"/>
              <w:outlineLvl w:val="1"/>
            </w:pPr>
            <w:r w:rsidRPr="006E2ECB">
              <w:t>32 012,00</w:t>
            </w:r>
          </w:p>
        </w:tc>
      </w:tr>
    </w:tbl>
    <w:p w:rsidR="008F3ACE" w:rsidRDefault="008F3ACE" w:rsidP="008F3ACE">
      <w:pPr>
        <w:rPr>
          <w:sz w:val="24"/>
          <w:szCs w:val="24"/>
        </w:rPr>
      </w:pPr>
    </w:p>
    <w:p w:rsidR="00365AA4" w:rsidRPr="00A41F71" w:rsidRDefault="001633A2" w:rsidP="00A41F71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8F3ACE">
        <w:rPr>
          <w:sz w:val="24"/>
          <w:szCs w:val="24"/>
        </w:rPr>
        <w:t>С</w:t>
      </w:r>
      <w:r w:rsidR="008F3ACE" w:rsidRPr="005C2ABE">
        <w:rPr>
          <w:sz w:val="24"/>
          <w:szCs w:val="24"/>
        </w:rPr>
        <w:t xml:space="preserve"> момента подписания </w:t>
      </w:r>
      <w:r w:rsidR="008F3ACE">
        <w:rPr>
          <w:sz w:val="24"/>
          <w:szCs w:val="24"/>
        </w:rPr>
        <w:t>контакта до 30.11.2018г.</w:t>
      </w:r>
    </w:p>
    <w:p w:rsidR="00FC0C70" w:rsidRDefault="00FC0C70" w:rsidP="001633A2">
      <w:pPr>
        <w:tabs>
          <w:tab w:val="left" w:pos="1456"/>
        </w:tabs>
      </w:pPr>
    </w:p>
    <w:p w:rsidR="008F3ACE" w:rsidRPr="008F3ACE" w:rsidRDefault="008F3ACE" w:rsidP="008F3AC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8F3ACE">
        <w:rPr>
          <w:b/>
          <w:sz w:val="24"/>
          <w:szCs w:val="24"/>
        </w:rPr>
        <w:t>Номер закупки: 03402000033170</w:t>
      </w:r>
      <w:r>
        <w:rPr>
          <w:b/>
          <w:sz w:val="24"/>
          <w:szCs w:val="24"/>
        </w:rPr>
        <w:t>10292</w:t>
      </w:r>
      <w:r w:rsidRPr="008F3ACE">
        <w:rPr>
          <w:b/>
          <w:sz w:val="24"/>
          <w:szCs w:val="24"/>
        </w:rPr>
        <w:t>;</w:t>
      </w:r>
    </w:p>
    <w:p w:rsidR="008F3ACE" w:rsidRDefault="008F3ACE" w:rsidP="008F3ACE">
      <w:pPr>
        <w:pStyle w:val="a3"/>
        <w:tabs>
          <w:tab w:val="left" w:pos="2340"/>
        </w:tabs>
        <w:ind w:left="690"/>
        <w:jc w:val="center"/>
      </w:pPr>
    </w:p>
    <w:p w:rsidR="008F3ACE" w:rsidRDefault="008F3ACE" w:rsidP="008F3AC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бумаги для офисной техники.</w:t>
      </w:r>
    </w:p>
    <w:p w:rsidR="008F3ACE" w:rsidRDefault="008F3ACE" w:rsidP="008F3ACE"/>
    <w:p w:rsidR="008F3ACE" w:rsidRPr="00AB12E5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500 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.</w:t>
      </w:r>
    </w:p>
    <w:p w:rsidR="008F3ACE" w:rsidRPr="00AB12E5" w:rsidRDefault="008F3ACE" w:rsidP="008F3AC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8F3ACE" w:rsidRPr="00AB12E5" w:rsidRDefault="008F3ACE" w:rsidP="008F3AC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102 500,00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F3ACE" w:rsidRPr="008F3ACE" w:rsidRDefault="008F3ACE" w:rsidP="008F3AC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«Офис и Стиль»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102 500,00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F3ACE" w:rsidRPr="008F3ACE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205,00 руб.</w:t>
      </w:r>
      <w:r w:rsidRPr="008F3ACE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упак</w:t>
      </w:r>
      <w:proofErr w:type="spellEnd"/>
      <w:r>
        <w:rPr>
          <w:sz w:val="24"/>
          <w:szCs w:val="24"/>
        </w:rPr>
        <w:t>.</w:t>
      </w:r>
    </w:p>
    <w:p w:rsidR="008F3ACE" w:rsidRPr="008F3ACE" w:rsidRDefault="008F3ACE" w:rsidP="008F3ACE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8F3ACE">
        <w:rPr>
          <w:sz w:val="24"/>
          <w:szCs w:val="24"/>
        </w:rPr>
        <w:t>действует в течение 12 месяцев.</w:t>
      </w:r>
    </w:p>
    <w:p w:rsidR="008F3ACE" w:rsidRDefault="008F3ACE" w:rsidP="008F3ACE">
      <w:pPr>
        <w:tabs>
          <w:tab w:val="left" w:pos="1456"/>
        </w:tabs>
      </w:pPr>
    </w:p>
    <w:p w:rsidR="008F3ACE" w:rsidRDefault="008F3ACE" w:rsidP="008F3ACE">
      <w:pPr>
        <w:tabs>
          <w:tab w:val="left" w:pos="1456"/>
        </w:tabs>
      </w:pPr>
    </w:p>
    <w:p w:rsidR="00A41F71" w:rsidRDefault="00A41F71" w:rsidP="008F3ACE">
      <w:pPr>
        <w:tabs>
          <w:tab w:val="left" w:pos="1456"/>
        </w:tabs>
      </w:pPr>
    </w:p>
    <w:p w:rsidR="008F3ACE" w:rsidRPr="008F3ACE" w:rsidRDefault="008F3ACE" w:rsidP="008F3AC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8F3ACE">
        <w:rPr>
          <w:b/>
          <w:sz w:val="24"/>
          <w:szCs w:val="24"/>
        </w:rPr>
        <w:t>Номер закупки: 0340200003317010</w:t>
      </w:r>
      <w:r>
        <w:rPr>
          <w:b/>
          <w:sz w:val="24"/>
          <w:szCs w:val="24"/>
        </w:rPr>
        <w:t>311</w:t>
      </w:r>
      <w:r w:rsidRPr="008F3ACE">
        <w:rPr>
          <w:b/>
          <w:sz w:val="24"/>
          <w:szCs w:val="24"/>
        </w:rPr>
        <w:t>;</w:t>
      </w:r>
    </w:p>
    <w:p w:rsidR="008F3ACE" w:rsidRDefault="008F3ACE" w:rsidP="008F3ACE">
      <w:pPr>
        <w:pStyle w:val="a3"/>
        <w:tabs>
          <w:tab w:val="left" w:pos="2340"/>
        </w:tabs>
        <w:ind w:left="690"/>
        <w:jc w:val="center"/>
      </w:pPr>
    </w:p>
    <w:p w:rsidR="008F3ACE" w:rsidRDefault="008F3ACE" w:rsidP="008F3AC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медицинского оборудования (</w:t>
      </w:r>
      <w:proofErr w:type="spellStart"/>
      <w:r>
        <w:rPr>
          <w:b/>
          <w:sz w:val="24"/>
          <w:szCs w:val="24"/>
        </w:rPr>
        <w:t>электроодонтотестер</w:t>
      </w:r>
      <w:proofErr w:type="spellEnd"/>
      <w:r>
        <w:rPr>
          <w:b/>
          <w:sz w:val="24"/>
          <w:szCs w:val="24"/>
        </w:rPr>
        <w:t>).</w:t>
      </w:r>
    </w:p>
    <w:p w:rsidR="008F3ACE" w:rsidRDefault="008F3ACE" w:rsidP="008F3ACE"/>
    <w:p w:rsidR="008F3ACE" w:rsidRPr="00AB12E5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1 шт.</w:t>
      </w:r>
    </w:p>
    <w:p w:rsidR="008F3ACE" w:rsidRPr="00AB12E5" w:rsidRDefault="008F3ACE" w:rsidP="008F3AC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заявке Заказчика в течение 45 календарных дней с момента направления заявки.</w:t>
      </w:r>
    </w:p>
    <w:p w:rsidR="008F3ACE" w:rsidRPr="00AB12E5" w:rsidRDefault="008F3ACE" w:rsidP="008F3AC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15 506,02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17.01.2018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F3ACE" w:rsidRPr="008F3ACE" w:rsidRDefault="008F3ACE" w:rsidP="008F3AC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ВелесМед</w:t>
      </w:r>
      <w:proofErr w:type="spellEnd"/>
      <w:r>
        <w:rPr>
          <w:bCs/>
          <w:iCs/>
          <w:sz w:val="24"/>
          <w:szCs w:val="24"/>
        </w:rPr>
        <w:t>»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12 480,00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F3ACE" w:rsidRPr="008F3ACE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12 480,00 руб.</w:t>
      </w:r>
      <w:r w:rsidRPr="008F3ACE">
        <w:rPr>
          <w:sz w:val="24"/>
          <w:szCs w:val="24"/>
        </w:rPr>
        <w:t>/</w:t>
      </w:r>
      <w:r>
        <w:rPr>
          <w:sz w:val="24"/>
          <w:szCs w:val="24"/>
        </w:rPr>
        <w:t>шт.</w:t>
      </w:r>
    </w:p>
    <w:p w:rsidR="008F3ACE" w:rsidRPr="008F3ACE" w:rsidRDefault="008F3ACE" w:rsidP="008F3ACE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8F3ACE">
        <w:rPr>
          <w:sz w:val="24"/>
          <w:szCs w:val="24"/>
        </w:rPr>
        <w:t>действует в течение 12 месяцев.</w:t>
      </w:r>
    </w:p>
    <w:p w:rsidR="008F3ACE" w:rsidRDefault="008F3ACE" w:rsidP="008F3ACE">
      <w:pPr>
        <w:tabs>
          <w:tab w:val="left" w:pos="1456"/>
        </w:tabs>
      </w:pPr>
    </w:p>
    <w:p w:rsidR="008F3ACE" w:rsidRPr="008F3ACE" w:rsidRDefault="008F3ACE" w:rsidP="008F3AC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8F3ACE">
        <w:rPr>
          <w:b/>
          <w:sz w:val="24"/>
          <w:szCs w:val="24"/>
        </w:rPr>
        <w:t>Но</w:t>
      </w:r>
      <w:r w:rsidR="00A41F71">
        <w:rPr>
          <w:b/>
          <w:sz w:val="24"/>
          <w:szCs w:val="24"/>
        </w:rPr>
        <w:t>мер закупки: 0340200003317010326</w:t>
      </w:r>
      <w:r w:rsidRPr="008F3ACE">
        <w:rPr>
          <w:b/>
          <w:sz w:val="24"/>
          <w:szCs w:val="24"/>
        </w:rPr>
        <w:t>;</w:t>
      </w:r>
    </w:p>
    <w:p w:rsidR="008F3ACE" w:rsidRDefault="008F3ACE" w:rsidP="008F3ACE">
      <w:pPr>
        <w:pStyle w:val="a3"/>
        <w:tabs>
          <w:tab w:val="left" w:pos="2340"/>
        </w:tabs>
        <w:ind w:left="690"/>
        <w:jc w:val="center"/>
      </w:pPr>
    </w:p>
    <w:p w:rsidR="008F3ACE" w:rsidRDefault="008F3ACE" w:rsidP="008F3AC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поставка медицинского о</w:t>
      </w:r>
      <w:r w:rsidR="00A41F71">
        <w:rPr>
          <w:b/>
          <w:sz w:val="24"/>
          <w:szCs w:val="24"/>
        </w:rPr>
        <w:t>борудования (клинок №1 Макинтош</w:t>
      </w:r>
      <w:r>
        <w:rPr>
          <w:b/>
          <w:sz w:val="24"/>
          <w:szCs w:val="24"/>
        </w:rPr>
        <w:t>).</w:t>
      </w:r>
    </w:p>
    <w:p w:rsidR="008F3ACE" w:rsidRDefault="008F3ACE" w:rsidP="008F3ACE"/>
    <w:p w:rsidR="008F3ACE" w:rsidRPr="00AB12E5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A41F71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шт.</w:t>
      </w:r>
    </w:p>
    <w:p w:rsidR="008F3ACE" w:rsidRPr="00AB12E5" w:rsidRDefault="008F3ACE" w:rsidP="008F3AC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41F71">
        <w:rPr>
          <w:sz w:val="24"/>
          <w:szCs w:val="24"/>
        </w:rPr>
        <w:t>оставка осуществляется по заявкам Заказчика в течение 10</w:t>
      </w:r>
      <w:r>
        <w:rPr>
          <w:sz w:val="24"/>
          <w:szCs w:val="24"/>
        </w:rPr>
        <w:t xml:space="preserve"> календарных дней с момента направления заявки.</w:t>
      </w:r>
    </w:p>
    <w:p w:rsidR="008F3ACE" w:rsidRPr="00AB12E5" w:rsidRDefault="008F3ACE" w:rsidP="008F3ACE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A41F71">
        <w:rPr>
          <w:sz w:val="24"/>
          <w:szCs w:val="24"/>
        </w:rPr>
        <w:t>9 500,00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41F71">
        <w:rPr>
          <w:sz w:val="24"/>
          <w:szCs w:val="24"/>
        </w:rPr>
        <w:t>23</w:t>
      </w:r>
      <w:r>
        <w:rPr>
          <w:sz w:val="24"/>
          <w:szCs w:val="24"/>
        </w:rPr>
        <w:t>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8F3ACE" w:rsidRPr="008F3ACE" w:rsidRDefault="008F3ACE" w:rsidP="008F3AC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A41F71">
        <w:rPr>
          <w:bCs/>
          <w:iCs/>
          <w:sz w:val="24"/>
          <w:szCs w:val="24"/>
        </w:rPr>
        <w:t>енной ответственностью «</w:t>
      </w:r>
      <w:proofErr w:type="spellStart"/>
      <w:r w:rsidR="00A41F71">
        <w:rPr>
          <w:bCs/>
          <w:iCs/>
          <w:sz w:val="24"/>
          <w:szCs w:val="24"/>
        </w:rPr>
        <w:t>Дельрус-ЗУРЦ</w:t>
      </w:r>
      <w:proofErr w:type="spellEnd"/>
      <w:r>
        <w:rPr>
          <w:bCs/>
          <w:iCs/>
          <w:sz w:val="24"/>
          <w:szCs w:val="24"/>
        </w:rPr>
        <w:t>»</w:t>
      </w:r>
    </w:p>
    <w:p w:rsidR="008F3ACE" w:rsidRPr="00AB12E5" w:rsidRDefault="008F3ACE" w:rsidP="008F3AC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A41F71">
        <w:rPr>
          <w:sz w:val="24"/>
          <w:szCs w:val="24"/>
        </w:rPr>
        <w:t>8 879,50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F3ACE" w:rsidRPr="008F3ACE" w:rsidRDefault="008F3ACE" w:rsidP="008F3AC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 w:rsidR="00A41F71">
        <w:rPr>
          <w:sz w:val="24"/>
          <w:szCs w:val="24"/>
        </w:rPr>
        <w:t xml:space="preserve"> 4 439,75</w:t>
      </w:r>
      <w:r>
        <w:rPr>
          <w:sz w:val="24"/>
          <w:szCs w:val="24"/>
        </w:rPr>
        <w:t xml:space="preserve"> руб.</w:t>
      </w:r>
      <w:r w:rsidRPr="008F3ACE">
        <w:rPr>
          <w:sz w:val="24"/>
          <w:szCs w:val="24"/>
        </w:rPr>
        <w:t>/</w:t>
      </w:r>
      <w:r>
        <w:rPr>
          <w:sz w:val="24"/>
          <w:szCs w:val="24"/>
        </w:rPr>
        <w:t>шт.</w:t>
      </w:r>
    </w:p>
    <w:p w:rsidR="008F3ACE" w:rsidRPr="00A41F71" w:rsidRDefault="008F3ACE" w:rsidP="00A41F71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8F3ACE">
        <w:rPr>
          <w:sz w:val="24"/>
          <w:szCs w:val="24"/>
        </w:rPr>
        <w:t>действует в течение 12 месяцев.</w:t>
      </w:r>
    </w:p>
    <w:p w:rsidR="008F3ACE" w:rsidRDefault="008F3ACE" w:rsidP="008F3ACE">
      <w:pPr>
        <w:tabs>
          <w:tab w:val="left" w:pos="1456"/>
        </w:tabs>
      </w:pPr>
    </w:p>
    <w:p w:rsidR="00A41F71" w:rsidRPr="00A41F71" w:rsidRDefault="00A41F71" w:rsidP="00A41F71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A41F71">
        <w:rPr>
          <w:b/>
          <w:sz w:val="24"/>
          <w:szCs w:val="24"/>
        </w:rPr>
        <w:t>Но</w:t>
      </w:r>
      <w:r>
        <w:rPr>
          <w:b/>
          <w:sz w:val="24"/>
          <w:szCs w:val="24"/>
        </w:rPr>
        <w:t>мер закупки: 0340200003317009587</w:t>
      </w:r>
      <w:r w:rsidRPr="00A41F71">
        <w:rPr>
          <w:b/>
          <w:sz w:val="24"/>
          <w:szCs w:val="24"/>
        </w:rPr>
        <w:t>;</w:t>
      </w:r>
    </w:p>
    <w:p w:rsidR="00A41F71" w:rsidRDefault="00A41F71" w:rsidP="00A41F71">
      <w:pPr>
        <w:pStyle w:val="a3"/>
        <w:tabs>
          <w:tab w:val="left" w:pos="2340"/>
        </w:tabs>
        <w:ind w:left="690"/>
        <w:jc w:val="center"/>
      </w:pPr>
    </w:p>
    <w:p w:rsidR="00A41F71" w:rsidRDefault="00A41F71" w:rsidP="00A41F71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Оказание услуг по приготовлению и передаче ежедневного лечебного горячего питания для пациентов КОГБУЗ «Фаленская центральная районная больница»</w:t>
      </w:r>
    </w:p>
    <w:p w:rsidR="00A41F71" w:rsidRDefault="00A41F71" w:rsidP="00A41F71"/>
    <w:p w:rsidR="00A41F71" w:rsidRDefault="00A41F71" w:rsidP="00A41F71">
      <w:pPr>
        <w:suppressAutoHyphens/>
        <w:jc w:val="both"/>
        <w:rPr>
          <w:sz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</w:t>
      </w:r>
    </w:p>
    <w:p w:rsidR="00A41F71" w:rsidRDefault="00A41F71" w:rsidP="00A41F71">
      <w:pPr>
        <w:suppressAutoHyphens/>
        <w:jc w:val="both"/>
        <w:rPr>
          <w:b/>
          <w:sz w:val="24"/>
        </w:rPr>
      </w:pPr>
      <w:r>
        <w:rPr>
          <w:b/>
          <w:sz w:val="24"/>
        </w:rPr>
        <w:t>2018 год:</w:t>
      </w:r>
    </w:p>
    <w:p w:rsid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>Взрослые - 7 991 койко-дней;</w:t>
      </w:r>
    </w:p>
    <w:p w:rsid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>Дети – 2 202 койко-дней;</w:t>
      </w:r>
    </w:p>
    <w:p w:rsid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 xml:space="preserve">Патологии беременности – 104 койко-дней; </w:t>
      </w:r>
    </w:p>
    <w:p w:rsidR="00A41F71" w:rsidRDefault="00A41F71" w:rsidP="00A41F71">
      <w:pPr>
        <w:suppressAutoHyphens/>
        <w:jc w:val="both"/>
        <w:rPr>
          <w:b/>
          <w:sz w:val="24"/>
        </w:rPr>
      </w:pPr>
      <w:r>
        <w:rPr>
          <w:b/>
          <w:sz w:val="24"/>
        </w:rPr>
        <w:t>2019 год:</w:t>
      </w:r>
    </w:p>
    <w:p w:rsid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>Взрослые - 7 991 койко-дней;</w:t>
      </w:r>
    </w:p>
    <w:p w:rsid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>Дети – 2 202 койко-дней;</w:t>
      </w:r>
    </w:p>
    <w:p w:rsidR="00A41F71" w:rsidRPr="00A41F71" w:rsidRDefault="00A41F71" w:rsidP="00A41F71">
      <w:pPr>
        <w:suppressAutoHyphens/>
        <w:jc w:val="both"/>
        <w:rPr>
          <w:sz w:val="24"/>
        </w:rPr>
      </w:pPr>
      <w:r>
        <w:rPr>
          <w:sz w:val="24"/>
        </w:rPr>
        <w:t xml:space="preserve">Патологии беременности – 104 койко-дней; </w:t>
      </w:r>
    </w:p>
    <w:p w:rsidR="00A41F71" w:rsidRDefault="00A41F71" w:rsidP="00A41F71">
      <w:pPr>
        <w:suppressAutoHyphens/>
        <w:ind w:firstLine="567"/>
        <w:jc w:val="both"/>
        <w:rPr>
          <w:sz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</w:rPr>
        <w:t>Передача ежедневного лечебного горячего питания осуществляется Исполнителем  ежедневно строго в определенное время:</w:t>
      </w:r>
    </w:p>
    <w:p w:rsidR="00A41F71" w:rsidRDefault="00A41F71" w:rsidP="00A41F71">
      <w:pPr>
        <w:suppressAutoHyphens/>
        <w:ind w:firstLine="567"/>
        <w:jc w:val="both"/>
        <w:rPr>
          <w:sz w:val="24"/>
        </w:rPr>
      </w:pPr>
      <w:r>
        <w:rPr>
          <w:sz w:val="24"/>
        </w:rPr>
        <w:lastRenderedPageBreak/>
        <w:t>Завтрак - с 8:00 до 8:30 часов</w:t>
      </w:r>
    </w:p>
    <w:p w:rsidR="00A41F71" w:rsidRDefault="00A41F71" w:rsidP="00A41F71">
      <w:pPr>
        <w:suppressAutoHyphens/>
        <w:ind w:firstLine="567"/>
        <w:jc w:val="both"/>
        <w:rPr>
          <w:sz w:val="24"/>
        </w:rPr>
      </w:pPr>
      <w:r>
        <w:rPr>
          <w:sz w:val="24"/>
        </w:rPr>
        <w:t>Второй завтрак – с 10:30 до 11:00 часов</w:t>
      </w:r>
    </w:p>
    <w:p w:rsidR="00A41F71" w:rsidRDefault="00A41F71" w:rsidP="00A41F71">
      <w:pPr>
        <w:suppressAutoHyphens/>
        <w:ind w:firstLine="567"/>
        <w:jc w:val="both"/>
        <w:rPr>
          <w:sz w:val="24"/>
        </w:rPr>
      </w:pPr>
      <w:r>
        <w:rPr>
          <w:sz w:val="24"/>
        </w:rPr>
        <w:t>Обед – с 12:30 до 13:00 часов</w:t>
      </w:r>
    </w:p>
    <w:p w:rsidR="00A41F71" w:rsidRPr="00A41F71" w:rsidRDefault="00A41F71" w:rsidP="00A41F71">
      <w:pPr>
        <w:suppressAutoHyphens/>
        <w:ind w:firstLine="567"/>
        <w:jc w:val="both"/>
        <w:rPr>
          <w:sz w:val="24"/>
        </w:rPr>
      </w:pPr>
      <w:r>
        <w:rPr>
          <w:sz w:val="24"/>
        </w:rPr>
        <w:t>Ужин – с 17:30 до 18:00 часов.</w:t>
      </w:r>
    </w:p>
    <w:p w:rsidR="00A41F71" w:rsidRPr="00A41F71" w:rsidRDefault="00A41F71" w:rsidP="00A41F71">
      <w:pPr>
        <w:pStyle w:val="a3"/>
        <w:ind w:left="405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</w:t>
      </w:r>
      <w:r w:rsidRPr="00A41F71">
        <w:rPr>
          <w:sz w:val="24"/>
          <w:szCs w:val="24"/>
        </w:rPr>
        <w:t>4 961 138,80 руб.</w:t>
      </w:r>
    </w:p>
    <w:p w:rsidR="00A41F71" w:rsidRPr="00AB12E5" w:rsidRDefault="00A41F71" w:rsidP="00A41F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23.01.2018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41F71" w:rsidRPr="008F3ACE" w:rsidRDefault="00A41F71" w:rsidP="00A41F71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«Здоровое питание»</w:t>
      </w:r>
    </w:p>
    <w:p w:rsidR="00A41F71" w:rsidRPr="00AB12E5" w:rsidRDefault="00A41F71" w:rsidP="00A41F71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4 961 138,80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41F71" w:rsidRDefault="00A41F71" w:rsidP="00A41F7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1701"/>
        <w:gridCol w:w="1418"/>
        <w:gridCol w:w="1559"/>
        <w:gridCol w:w="850"/>
        <w:gridCol w:w="1276"/>
      </w:tblGrid>
      <w:tr w:rsidR="00A41F71" w:rsidRPr="005023CD" w:rsidTr="00760B5C">
        <w:trPr>
          <w:trHeight w:val="265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1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 xml:space="preserve">Отделение: Взрослые </w:t>
            </w:r>
          </w:p>
          <w:p w:rsidR="00A41F71" w:rsidRPr="007B4161" w:rsidRDefault="00A41F71" w:rsidP="00760B5C">
            <w:pPr>
              <w:jc w:val="center"/>
            </w:pPr>
            <w:r w:rsidRPr="007B4161">
              <w:t>2018г.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230,00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230,00</w:t>
            </w: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7 991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1 837 930,00</w:t>
            </w: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230,70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92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232,00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 xml:space="preserve">Отделение: Дети </w:t>
            </w:r>
          </w:p>
          <w:p w:rsidR="00A41F71" w:rsidRPr="007B4161" w:rsidRDefault="00A41F71" w:rsidP="00760B5C">
            <w:pPr>
              <w:jc w:val="center"/>
            </w:pPr>
            <w:r w:rsidRPr="007B4161">
              <w:t>2018г.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250,00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250,00</w:t>
            </w: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2 202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550 500,00</w:t>
            </w: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251,00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250,70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3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tabs>
                <w:tab w:val="left" w:pos="889"/>
              </w:tabs>
              <w:jc w:val="center"/>
            </w:pPr>
            <w:r w:rsidRPr="007B4161">
              <w:t>Отделение: Патологии Беременности</w:t>
            </w:r>
          </w:p>
          <w:p w:rsidR="00A41F71" w:rsidRPr="007B4161" w:rsidRDefault="00A41F71" w:rsidP="00760B5C">
            <w:pPr>
              <w:tabs>
                <w:tab w:val="left" w:pos="889"/>
              </w:tabs>
              <w:jc w:val="center"/>
            </w:pPr>
            <w:r w:rsidRPr="007B4161">
              <w:t xml:space="preserve"> 2018г.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250,00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250,00</w:t>
            </w: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/>
          <w:p w:rsidR="00A41F71" w:rsidRPr="007B4161" w:rsidRDefault="00A41F71" w:rsidP="00760B5C">
            <w:pPr>
              <w:jc w:val="center"/>
            </w:pPr>
            <w:r w:rsidRPr="007B4161">
              <w:t>104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26 000,00</w:t>
            </w:r>
          </w:p>
        </w:tc>
      </w:tr>
      <w:tr w:rsidR="00A41F71" w:rsidRPr="005023CD" w:rsidTr="00760B5C">
        <w:trPr>
          <w:trHeight w:val="248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251,00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  <w:rPr>
                <w:color w:val="FF0000"/>
              </w:rPr>
            </w:pPr>
          </w:p>
        </w:tc>
      </w:tr>
      <w:tr w:rsidR="00A41F71" w:rsidRPr="005023CD" w:rsidTr="00760B5C">
        <w:trPr>
          <w:trHeight w:val="330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250,70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  <w:rPr>
                <w:color w:val="FF0000"/>
              </w:rPr>
            </w:pPr>
          </w:p>
        </w:tc>
      </w:tr>
      <w:tr w:rsidR="00A41F71" w:rsidRPr="005023CD" w:rsidTr="00760B5C">
        <w:trPr>
          <w:trHeight w:val="211"/>
        </w:trPr>
        <w:tc>
          <w:tcPr>
            <w:tcW w:w="567" w:type="dxa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9322" w:type="dxa"/>
            <w:gridSpan w:val="6"/>
          </w:tcPr>
          <w:p w:rsidR="00A41F71" w:rsidRPr="007B4161" w:rsidRDefault="00A41F71" w:rsidP="00760B5C">
            <w:pPr>
              <w:tabs>
                <w:tab w:val="left" w:pos="267"/>
                <w:tab w:val="left" w:pos="5160"/>
                <w:tab w:val="right" w:pos="11942"/>
              </w:tabs>
              <w:rPr>
                <w:b/>
              </w:rPr>
            </w:pPr>
            <w:r w:rsidRPr="007B4161">
              <w:rPr>
                <w:b/>
              </w:rPr>
              <w:tab/>
              <w:t>2018г.</w:t>
            </w:r>
            <w:r w:rsidRPr="007B4161">
              <w:rPr>
                <w:b/>
              </w:rPr>
              <w:tab/>
              <w:t>2 414 430,00 руб.</w:t>
            </w:r>
            <w:r>
              <w:rPr>
                <w:b/>
              </w:rPr>
              <w:tab/>
            </w:r>
            <w:r w:rsidRPr="007B4161">
              <w:rPr>
                <w:b/>
              </w:rPr>
              <w:t xml:space="preserve"> 2 414 430,00 руб.</w:t>
            </w:r>
          </w:p>
        </w:tc>
      </w:tr>
      <w:tr w:rsidR="00A41F71" w:rsidRPr="005023CD" w:rsidTr="00760B5C">
        <w:trPr>
          <w:trHeight w:val="601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1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 xml:space="preserve">Отделение: Взрослые </w:t>
            </w:r>
          </w:p>
          <w:p w:rsidR="00A41F71" w:rsidRPr="007B4161" w:rsidRDefault="00A41F71" w:rsidP="00760B5C">
            <w:pPr>
              <w:jc w:val="center"/>
            </w:pPr>
            <w:r w:rsidRPr="007B4161">
              <w:t>2019г.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242,60</w:t>
            </w:r>
          </w:p>
        </w:tc>
        <w:tc>
          <w:tcPr>
            <w:tcW w:w="1418" w:type="dxa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242,60</w:t>
            </w: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7 991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1 938 616,60</w:t>
            </w: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244,00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167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243,00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 xml:space="preserve">Отделение: Дети </w:t>
            </w:r>
          </w:p>
          <w:p w:rsidR="00A41F71" w:rsidRPr="007B4161" w:rsidRDefault="00A41F71" w:rsidP="00760B5C">
            <w:pPr>
              <w:jc w:val="center"/>
            </w:pPr>
            <w:r w:rsidRPr="007B4161">
              <w:t>2019г.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263,70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263,70</w:t>
            </w: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2 202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580 667,40</w:t>
            </w: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265,00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6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264,00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</w:tr>
      <w:tr w:rsidR="00A41F71" w:rsidRPr="005023CD" w:rsidTr="00760B5C">
        <w:trPr>
          <w:trHeight w:val="281"/>
        </w:trPr>
        <w:tc>
          <w:tcPr>
            <w:tcW w:w="567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3</w:t>
            </w:r>
          </w:p>
        </w:tc>
        <w:tc>
          <w:tcPr>
            <w:tcW w:w="2518" w:type="dxa"/>
            <w:vMerge w:val="restart"/>
            <w:vAlign w:val="center"/>
          </w:tcPr>
          <w:p w:rsidR="00A41F71" w:rsidRPr="007B4161" w:rsidRDefault="00A41F71" w:rsidP="00760B5C">
            <w:pPr>
              <w:tabs>
                <w:tab w:val="left" w:pos="889"/>
              </w:tabs>
              <w:jc w:val="center"/>
            </w:pPr>
            <w:r w:rsidRPr="007B4161">
              <w:t>Отделение: Патологии Беременности</w:t>
            </w:r>
          </w:p>
          <w:p w:rsidR="00A41F71" w:rsidRPr="007B4161" w:rsidRDefault="00A41F71" w:rsidP="00760B5C">
            <w:pPr>
              <w:tabs>
                <w:tab w:val="left" w:pos="889"/>
              </w:tabs>
              <w:jc w:val="center"/>
            </w:pPr>
            <w:r w:rsidRPr="007B4161">
              <w:t xml:space="preserve"> 2019г.</w:t>
            </w: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263,70</w:t>
            </w:r>
          </w:p>
        </w:tc>
        <w:tc>
          <w:tcPr>
            <w:tcW w:w="1418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263,70</w:t>
            </w:r>
          </w:p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104</w:t>
            </w:r>
          </w:p>
        </w:tc>
        <w:tc>
          <w:tcPr>
            <w:tcW w:w="1276" w:type="dxa"/>
            <w:vMerge w:val="restart"/>
            <w:vAlign w:val="center"/>
          </w:tcPr>
          <w:p w:rsidR="00A41F71" w:rsidRPr="007B4161" w:rsidRDefault="00A41F71" w:rsidP="00760B5C">
            <w:pPr>
              <w:jc w:val="center"/>
            </w:pPr>
          </w:p>
          <w:p w:rsidR="00A41F71" w:rsidRPr="007B4161" w:rsidRDefault="00A41F71" w:rsidP="00760B5C">
            <w:pPr>
              <w:jc w:val="center"/>
            </w:pPr>
            <w:r w:rsidRPr="007B4161">
              <w:t>27 424,80</w:t>
            </w:r>
          </w:p>
        </w:tc>
      </w:tr>
      <w:tr w:rsidR="00A41F71" w:rsidRPr="005023CD" w:rsidTr="00760B5C">
        <w:trPr>
          <w:trHeight w:val="248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265,00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  <w:rPr>
                <w:color w:val="FF0000"/>
              </w:rPr>
            </w:pPr>
          </w:p>
        </w:tc>
      </w:tr>
      <w:tr w:rsidR="00A41F71" w:rsidRPr="005023CD" w:rsidTr="00760B5C">
        <w:trPr>
          <w:trHeight w:val="315"/>
        </w:trPr>
        <w:tc>
          <w:tcPr>
            <w:tcW w:w="567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25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701" w:type="dxa"/>
            <w:vAlign w:val="center"/>
          </w:tcPr>
          <w:p w:rsidR="00A41F71" w:rsidRPr="007B4161" w:rsidRDefault="00A41F71" w:rsidP="00760B5C">
            <w:pPr>
              <w:jc w:val="center"/>
            </w:pPr>
            <w:r w:rsidRPr="007B4161">
              <w:t>264,00</w:t>
            </w:r>
          </w:p>
        </w:tc>
        <w:tc>
          <w:tcPr>
            <w:tcW w:w="1418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41F71" w:rsidRPr="007B4161" w:rsidRDefault="00A41F71" w:rsidP="00760B5C">
            <w:pPr>
              <w:jc w:val="center"/>
              <w:rPr>
                <w:color w:val="FF0000"/>
              </w:rPr>
            </w:pPr>
          </w:p>
        </w:tc>
      </w:tr>
      <w:tr w:rsidR="00A41F71" w:rsidRPr="005023CD" w:rsidTr="00760B5C">
        <w:trPr>
          <w:trHeight w:val="257"/>
        </w:trPr>
        <w:tc>
          <w:tcPr>
            <w:tcW w:w="567" w:type="dxa"/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9322" w:type="dxa"/>
            <w:gridSpan w:val="6"/>
          </w:tcPr>
          <w:p w:rsidR="00A41F71" w:rsidRPr="007B4161" w:rsidRDefault="00A41F71" w:rsidP="00760B5C">
            <w:pPr>
              <w:tabs>
                <w:tab w:val="left" w:pos="8958"/>
                <w:tab w:val="right" w:pos="11942"/>
              </w:tabs>
              <w:jc w:val="right"/>
              <w:rPr>
                <w:b/>
              </w:rPr>
            </w:pPr>
            <w:r>
              <w:rPr>
                <w:b/>
              </w:rPr>
              <w:t xml:space="preserve">2019г.                                                                                                                                       </w:t>
            </w:r>
            <w:r w:rsidRPr="007B4161">
              <w:rPr>
                <w:b/>
              </w:rPr>
              <w:t>2 546 708,80</w:t>
            </w:r>
            <w:r>
              <w:rPr>
                <w:b/>
              </w:rPr>
              <w:tab/>
              <w:t xml:space="preserve">                </w:t>
            </w:r>
          </w:p>
        </w:tc>
      </w:tr>
      <w:tr w:rsidR="00A41F71" w:rsidRPr="005023CD" w:rsidTr="00760B5C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71" w:rsidRPr="007B4161" w:rsidRDefault="00A41F71" w:rsidP="00760B5C">
            <w:pPr>
              <w:jc w:val="center"/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71" w:rsidRPr="007B4161" w:rsidRDefault="00A41F71" w:rsidP="00760B5C">
            <w:pPr>
              <w:tabs>
                <w:tab w:val="center" w:pos="5971"/>
              </w:tabs>
              <w:rPr>
                <w:b/>
              </w:rPr>
            </w:pPr>
            <w:r>
              <w:rPr>
                <w:b/>
              </w:rPr>
              <w:t>Цена контракта</w:t>
            </w:r>
            <w:r w:rsidRPr="007B4161">
              <w:rPr>
                <w:b/>
              </w:rPr>
              <w:t xml:space="preserve">                    </w:t>
            </w:r>
            <w:r w:rsidRPr="007B4161">
              <w:rPr>
                <w:b/>
              </w:rPr>
              <w:tab/>
              <w:t xml:space="preserve">                    4 961 138,80 руб.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          </w:t>
            </w:r>
          </w:p>
        </w:tc>
      </w:tr>
    </w:tbl>
    <w:p w:rsidR="00A41F71" w:rsidRPr="008F3ACE" w:rsidRDefault="00A41F71" w:rsidP="00A41F71">
      <w:pPr>
        <w:rPr>
          <w:sz w:val="24"/>
          <w:szCs w:val="24"/>
        </w:rPr>
      </w:pPr>
    </w:p>
    <w:p w:rsidR="00A41F71" w:rsidRPr="00A41F71" w:rsidRDefault="00A41F71" w:rsidP="00A41F71">
      <w:pPr>
        <w:tabs>
          <w:tab w:val="left" w:pos="720"/>
          <w:tab w:val="left" w:pos="851"/>
        </w:tabs>
        <w:suppressAutoHyphens/>
        <w:ind w:firstLine="709"/>
        <w:jc w:val="both"/>
        <w:rPr>
          <w:sz w:val="24"/>
          <w:shd w:val="clear" w:color="auto" w:fill="FFFFFF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hd w:val="clear" w:color="auto" w:fill="FFFFFF"/>
        </w:rPr>
        <w:t>Контра</w:t>
      </w:r>
      <w:proofErr w:type="gramStart"/>
      <w:r>
        <w:rPr>
          <w:sz w:val="24"/>
          <w:shd w:val="clear" w:color="auto" w:fill="FFFFFF"/>
        </w:rPr>
        <w:t>кт вст</w:t>
      </w:r>
      <w:proofErr w:type="gramEnd"/>
      <w:r>
        <w:rPr>
          <w:sz w:val="24"/>
          <w:shd w:val="clear" w:color="auto" w:fill="FFFFFF"/>
        </w:rPr>
        <w:t>упает в силу с момента подписания и действует до   31 декабря  2019 года.</w:t>
      </w:r>
    </w:p>
    <w:p w:rsidR="008F3ACE" w:rsidRDefault="008F3ACE" w:rsidP="008F3ACE">
      <w:pPr>
        <w:tabs>
          <w:tab w:val="left" w:pos="1456"/>
        </w:tabs>
      </w:pPr>
    </w:p>
    <w:p w:rsidR="008F3ACE" w:rsidRDefault="008F3ACE" w:rsidP="008F3ACE">
      <w:pPr>
        <w:tabs>
          <w:tab w:val="left" w:pos="1456"/>
        </w:tabs>
      </w:pPr>
    </w:p>
    <w:p w:rsidR="008F3ACE" w:rsidRPr="00C121D7" w:rsidRDefault="008F3ACE" w:rsidP="008F3ACE">
      <w:pPr>
        <w:rPr>
          <w:b/>
          <w:sz w:val="24"/>
          <w:szCs w:val="24"/>
        </w:rPr>
      </w:pPr>
    </w:p>
    <w:p w:rsidR="00FC0C70" w:rsidRDefault="00FC0C70" w:rsidP="008F3ACE">
      <w:pPr>
        <w:tabs>
          <w:tab w:val="left" w:pos="1095"/>
        </w:tabs>
      </w:pPr>
    </w:p>
    <w:p w:rsidR="00FC0C70" w:rsidRDefault="00FC0C70" w:rsidP="001633A2">
      <w:pPr>
        <w:tabs>
          <w:tab w:val="left" w:pos="1456"/>
        </w:tabs>
      </w:pPr>
    </w:p>
    <w:p w:rsidR="00365AA4" w:rsidRPr="00C121D7" w:rsidRDefault="00365AA4" w:rsidP="00C121D7">
      <w:pPr>
        <w:rPr>
          <w:b/>
          <w:sz w:val="24"/>
          <w:szCs w:val="24"/>
        </w:rPr>
      </w:pPr>
    </w:p>
    <w:sectPr w:rsidR="00365AA4" w:rsidRPr="00C121D7" w:rsidSect="0013756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CE" w:rsidRDefault="008F3ACE" w:rsidP="00365AA4">
      <w:r>
        <w:separator/>
      </w:r>
    </w:p>
  </w:endnote>
  <w:endnote w:type="continuationSeparator" w:id="0">
    <w:p w:rsidR="008F3ACE" w:rsidRDefault="008F3AC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8F3ACE" w:rsidRDefault="008F3ACE">
        <w:pPr>
          <w:pStyle w:val="a6"/>
          <w:jc w:val="right"/>
        </w:pPr>
        <w:fldSimple w:instr=" PAGE   \* MERGEFORMAT ">
          <w:r w:rsidR="001921CB">
            <w:rPr>
              <w:noProof/>
            </w:rPr>
            <w:t>6</w:t>
          </w:r>
        </w:fldSimple>
      </w:p>
    </w:sdtContent>
  </w:sdt>
  <w:p w:rsidR="008F3ACE" w:rsidRDefault="008F3A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CE" w:rsidRDefault="008F3ACE" w:rsidP="00365AA4">
      <w:r>
        <w:separator/>
      </w:r>
    </w:p>
  </w:footnote>
  <w:footnote w:type="continuationSeparator" w:id="0">
    <w:p w:rsidR="008F3ACE" w:rsidRDefault="008F3AC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2"/>
  </w:num>
  <w:num w:numId="2">
    <w:abstractNumId w:val="37"/>
  </w:num>
  <w:num w:numId="3">
    <w:abstractNumId w:val="41"/>
  </w:num>
  <w:num w:numId="4">
    <w:abstractNumId w:val="2"/>
  </w:num>
  <w:num w:numId="5">
    <w:abstractNumId w:val="13"/>
  </w:num>
  <w:num w:numId="6">
    <w:abstractNumId w:val="29"/>
  </w:num>
  <w:num w:numId="7">
    <w:abstractNumId w:val="11"/>
  </w:num>
  <w:num w:numId="8">
    <w:abstractNumId w:val="4"/>
  </w:num>
  <w:num w:numId="9">
    <w:abstractNumId w:val="15"/>
  </w:num>
  <w:num w:numId="10">
    <w:abstractNumId w:val="10"/>
  </w:num>
  <w:num w:numId="11">
    <w:abstractNumId w:val="3"/>
  </w:num>
  <w:num w:numId="12">
    <w:abstractNumId w:val="6"/>
  </w:num>
  <w:num w:numId="13">
    <w:abstractNumId w:val="23"/>
  </w:num>
  <w:num w:numId="14">
    <w:abstractNumId w:val="7"/>
  </w:num>
  <w:num w:numId="15">
    <w:abstractNumId w:val="1"/>
  </w:num>
  <w:num w:numId="16">
    <w:abstractNumId w:val="35"/>
  </w:num>
  <w:num w:numId="17">
    <w:abstractNumId w:val="8"/>
  </w:num>
  <w:num w:numId="18">
    <w:abstractNumId w:val="26"/>
  </w:num>
  <w:num w:numId="19">
    <w:abstractNumId w:val="9"/>
  </w:num>
  <w:num w:numId="20">
    <w:abstractNumId w:val="25"/>
  </w:num>
  <w:num w:numId="21">
    <w:abstractNumId w:val="32"/>
  </w:num>
  <w:num w:numId="22">
    <w:abstractNumId w:val="28"/>
  </w:num>
  <w:num w:numId="23">
    <w:abstractNumId w:val="5"/>
  </w:num>
  <w:num w:numId="24">
    <w:abstractNumId w:val="36"/>
  </w:num>
  <w:num w:numId="25">
    <w:abstractNumId w:val="16"/>
  </w:num>
  <w:num w:numId="26">
    <w:abstractNumId w:val="31"/>
  </w:num>
  <w:num w:numId="27">
    <w:abstractNumId w:val="12"/>
  </w:num>
  <w:num w:numId="28">
    <w:abstractNumId w:val="0"/>
  </w:num>
  <w:num w:numId="29">
    <w:abstractNumId w:val="38"/>
  </w:num>
  <w:num w:numId="30">
    <w:abstractNumId w:val="21"/>
  </w:num>
  <w:num w:numId="31">
    <w:abstractNumId w:val="19"/>
  </w:num>
  <w:num w:numId="32">
    <w:abstractNumId w:val="22"/>
  </w:num>
  <w:num w:numId="33">
    <w:abstractNumId w:val="33"/>
  </w:num>
  <w:num w:numId="34">
    <w:abstractNumId w:val="18"/>
  </w:num>
  <w:num w:numId="35">
    <w:abstractNumId w:val="30"/>
  </w:num>
  <w:num w:numId="36">
    <w:abstractNumId w:val="14"/>
  </w:num>
  <w:num w:numId="37">
    <w:abstractNumId w:val="34"/>
  </w:num>
  <w:num w:numId="38">
    <w:abstractNumId w:val="17"/>
  </w:num>
  <w:num w:numId="39">
    <w:abstractNumId w:val="20"/>
  </w:num>
  <w:num w:numId="40">
    <w:abstractNumId w:val="39"/>
  </w:num>
  <w:num w:numId="41">
    <w:abstractNumId w:val="24"/>
  </w:num>
  <w:num w:numId="42">
    <w:abstractNumId w:val="27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C50AC"/>
    <w:rsid w:val="00123DE9"/>
    <w:rsid w:val="00127367"/>
    <w:rsid w:val="00137569"/>
    <w:rsid w:val="00155D87"/>
    <w:rsid w:val="00157ECE"/>
    <w:rsid w:val="00162FBE"/>
    <w:rsid w:val="001633A2"/>
    <w:rsid w:val="00191B52"/>
    <w:rsid w:val="001921CB"/>
    <w:rsid w:val="001B58DC"/>
    <w:rsid w:val="00200425"/>
    <w:rsid w:val="00204955"/>
    <w:rsid w:val="002610F7"/>
    <w:rsid w:val="002C684A"/>
    <w:rsid w:val="00315E09"/>
    <w:rsid w:val="00365AA4"/>
    <w:rsid w:val="003E3EE3"/>
    <w:rsid w:val="0041332F"/>
    <w:rsid w:val="004718AF"/>
    <w:rsid w:val="00531BCA"/>
    <w:rsid w:val="00544C63"/>
    <w:rsid w:val="00564094"/>
    <w:rsid w:val="00566A0B"/>
    <w:rsid w:val="005C562C"/>
    <w:rsid w:val="005D4B3C"/>
    <w:rsid w:val="006568B9"/>
    <w:rsid w:val="00664AA2"/>
    <w:rsid w:val="006B4BE5"/>
    <w:rsid w:val="007363A3"/>
    <w:rsid w:val="007662C5"/>
    <w:rsid w:val="00766934"/>
    <w:rsid w:val="007A334E"/>
    <w:rsid w:val="007A6D29"/>
    <w:rsid w:val="00812304"/>
    <w:rsid w:val="00852E7C"/>
    <w:rsid w:val="008A5207"/>
    <w:rsid w:val="008F3ACE"/>
    <w:rsid w:val="00914CBA"/>
    <w:rsid w:val="009278C9"/>
    <w:rsid w:val="00960B70"/>
    <w:rsid w:val="009B1D78"/>
    <w:rsid w:val="009C6930"/>
    <w:rsid w:val="009E1757"/>
    <w:rsid w:val="00A177EA"/>
    <w:rsid w:val="00A41F71"/>
    <w:rsid w:val="00A921D0"/>
    <w:rsid w:val="00A92BF1"/>
    <w:rsid w:val="00B62087"/>
    <w:rsid w:val="00BB50C9"/>
    <w:rsid w:val="00C112DD"/>
    <w:rsid w:val="00C121D7"/>
    <w:rsid w:val="00C947F7"/>
    <w:rsid w:val="00C95950"/>
    <w:rsid w:val="00CC64CA"/>
    <w:rsid w:val="00CE1CA4"/>
    <w:rsid w:val="00CE5577"/>
    <w:rsid w:val="00D038BA"/>
    <w:rsid w:val="00DA296D"/>
    <w:rsid w:val="00DA4F22"/>
    <w:rsid w:val="00DB7A5D"/>
    <w:rsid w:val="00DF33C8"/>
    <w:rsid w:val="00E403F9"/>
    <w:rsid w:val="00E57998"/>
    <w:rsid w:val="00E66BBC"/>
    <w:rsid w:val="00E94846"/>
    <w:rsid w:val="00EE2AB3"/>
    <w:rsid w:val="00F07FE2"/>
    <w:rsid w:val="00F82764"/>
    <w:rsid w:val="00FC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1546-45F3-4638-ACA7-294D9CE9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10</cp:revision>
  <cp:lastPrinted>2017-11-03T07:15:00Z</cp:lastPrinted>
  <dcterms:created xsi:type="dcterms:W3CDTF">2017-07-04T06:21:00Z</dcterms:created>
  <dcterms:modified xsi:type="dcterms:W3CDTF">2018-02-05T05:04:00Z</dcterms:modified>
</cp:coreProperties>
</file>