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796E57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 10 » июля</w:t>
            </w:r>
            <w:r w:rsidR="00BC5B72">
              <w:rPr>
                <w:sz w:val="18"/>
                <w:szCs w:val="18"/>
              </w:rPr>
              <w:t xml:space="preserve"> </w:t>
            </w:r>
            <w:r w:rsidR="00E403F9">
              <w:rPr>
                <w:sz w:val="18"/>
                <w:szCs w:val="18"/>
              </w:rPr>
              <w:t>2018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закупках за отчетный период (май),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796E57" w:rsidP="00200425">
            <w:pPr>
              <w:tabs>
                <w:tab w:val="left" w:pos="1513"/>
              </w:tabs>
              <w:jc w:val="right"/>
            </w:pPr>
            <w:r>
              <w:t>Июнь</w:t>
            </w:r>
            <w:r w:rsidR="009638F1">
              <w:t xml:space="preserve"> </w:t>
            </w:r>
            <w:r w:rsidR="00E403F9">
              <w:t>2018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0340200003318002794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6568B9" w:rsidRPr="00AB12E5" w:rsidRDefault="006568B9" w:rsidP="00796E57">
      <w:pPr>
        <w:tabs>
          <w:tab w:val="left" w:pos="1418"/>
        </w:tabs>
        <w:ind w:right="43"/>
        <w:jc w:val="center"/>
        <w:rPr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796E57" w:rsidRPr="00796E57">
        <w:rPr>
          <w:sz w:val="24"/>
          <w:szCs w:val="24"/>
        </w:rPr>
        <w:t>Поставка изделий медицинского назначения.</w:t>
      </w:r>
    </w:p>
    <w:p w:rsidR="006568B9" w:rsidRDefault="006568B9" w:rsidP="006568B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0A3D51" w:rsidRPr="00796E57" w:rsidRDefault="00796E57" w:rsidP="006568B9">
      <w:pPr>
        <w:ind w:firstLine="708"/>
        <w:rPr>
          <w:sz w:val="24"/>
          <w:szCs w:val="24"/>
        </w:rPr>
      </w:pPr>
      <w:r w:rsidRPr="00796E57">
        <w:rPr>
          <w:sz w:val="24"/>
          <w:szCs w:val="24"/>
        </w:rPr>
        <w:t>Набор гинекологический</w:t>
      </w:r>
      <w:r>
        <w:rPr>
          <w:sz w:val="24"/>
          <w:szCs w:val="24"/>
        </w:rPr>
        <w:t xml:space="preserve"> </w:t>
      </w:r>
      <w:r w:rsidR="000A3D51" w:rsidRPr="00796E57">
        <w:rPr>
          <w:sz w:val="24"/>
          <w:szCs w:val="24"/>
        </w:rPr>
        <w:t xml:space="preserve">- </w:t>
      </w:r>
      <w:r w:rsidRPr="00796E57">
        <w:rPr>
          <w:sz w:val="24"/>
          <w:szCs w:val="24"/>
        </w:rPr>
        <w:t>1</w:t>
      </w:r>
      <w:r w:rsidR="000A3D51" w:rsidRPr="00796E57">
        <w:rPr>
          <w:sz w:val="24"/>
          <w:szCs w:val="24"/>
        </w:rPr>
        <w:t xml:space="preserve"> </w:t>
      </w:r>
      <w:proofErr w:type="spellStart"/>
      <w:proofErr w:type="gramStart"/>
      <w:r w:rsidR="000A3D51" w:rsidRPr="00796E57">
        <w:rPr>
          <w:sz w:val="24"/>
          <w:szCs w:val="24"/>
        </w:rPr>
        <w:t>шт</w:t>
      </w:r>
      <w:proofErr w:type="spellEnd"/>
      <w:proofErr w:type="gramEnd"/>
      <w:r w:rsidR="000A3D51" w:rsidRPr="00796E57">
        <w:rPr>
          <w:sz w:val="24"/>
          <w:szCs w:val="24"/>
        </w:rPr>
        <w:t>;</w:t>
      </w:r>
    </w:p>
    <w:p w:rsidR="00796E57" w:rsidRPr="00796E57" w:rsidRDefault="00796E57" w:rsidP="006568B9">
      <w:pPr>
        <w:ind w:firstLine="708"/>
        <w:rPr>
          <w:sz w:val="24"/>
          <w:szCs w:val="24"/>
        </w:rPr>
      </w:pPr>
      <w:r w:rsidRPr="00796E5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</w:t>
      </w:r>
      <w:r w:rsidRPr="00796E57">
        <w:rPr>
          <w:sz w:val="24"/>
          <w:szCs w:val="24"/>
        </w:rPr>
        <w:t>199 шт.</w:t>
      </w:r>
    </w:p>
    <w:p w:rsidR="000A3D51" w:rsidRDefault="00796E57" w:rsidP="00BC5B72">
      <w:pPr>
        <w:ind w:firstLine="708"/>
        <w:rPr>
          <w:sz w:val="24"/>
          <w:szCs w:val="24"/>
        </w:rPr>
      </w:pPr>
      <w:r w:rsidRPr="00796E57">
        <w:rPr>
          <w:sz w:val="24"/>
          <w:szCs w:val="24"/>
        </w:rPr>
        <w:t xml:space="preserve">Набор гинекологический – 150 </w:t>
      </w:r>
      <w:r w:rsidR="00BC5B72" w:rsidRPr="00796E57">
        <w:rPr>
          <w:sz w:val="24"/>
          <w:szCs w:val="24"/>
        </w:rPr>
        <w:t>шт.</w:t>
      </w:r>
    </w:p>
    <w:p w:rsidR="00796E57" w:rsidRPr="00841D3C" w:rsidRDefault="006568B9" w:rsidP="00796E57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 w:rsidR="00EE4900">
        <w:rPr>
          <w:b/>
          <w:sz w:val="24"/>
          <w:szCs w:val="24"/>
        </w:rPr>
        <w:t>:</w:t>
      </w:r>
      <w:r w:rsidR="00B02D56">
        <w:rPr>
          <w:b/>
          <w:sz w:val="24"/>
          <w:szCs w:val="24"/>
        </w:rPr>
        <w:t xml:space="preserve"> </w:t>
      </w:r>
      <w:r w:rsidR="00796E57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6568B9" w:rsidRPr="00BC5B72" w:rsidRDefault="006568B9" w:rsidP="006568B9">
      <w:pPr>
        <w:ind w:firstLine="708"/>
        <w:jc w:val="both"/>
        <w:rPr>
          <w:sz w:val="24"/>
          <w:szCs w:val="24"/>
        </w:rPr>
      </w:pPr>
    </w:p>
    <w:p w:rsidR="000A3D51" w:rsidRPr="006330EA" w:rsidRDefault="006568B9" w:rsidP="000A3D51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796E57">
        <w:rPr>
          <w:b/>
          <w:sz w:val="24"/>
          <w:szCs w:val="24"/>
        </w:rPr>
        <w:t>10230,5</w:t>
      </w:r>
      <w:r w:rsidR="000A3D51" w:rsidRPr="000A3D51">
        <w:rPr>
          <w:b/>
          <w:sz w:val="24"/>
          <w:szCs w:val="24"/>
        </w:rPr>
        <w:t>0 руб</w:t>
      </w:r>
      <w:r w:rsidR="000A3D51" w:rsidRPr="005A6C16">
        <w:rPr>
          <w:b/>
        </w:rPr>
        <w:t>.</w:t>
      </w:r>
    </w:p>
    <w:p w:rsidR="006568B9" w:rsidRPr="00AB12E5" w:rsidRDefault="006568B9" w:rsidP="006568B9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796E57">
        <w:rPr>
          <w:sz w:val="24"/>
          <w:szCs w:val="24"/>
        </w:rPr>
        <w:t>25</w:t>
      </w:r>
      <w:r w:rsidR="000A3D51">
        <w:rPr>
          <w:sz w:val="24"/>
          <w:szCs w:val="24"/>
        </w:rPr>
        <w:t>.0</w:t>
      </w:r>
      <w:r w:rsidR="00796E57">
        <w:rPr>
          <w:sz w:val="24"/>
          <w:szCs w:val="24"/>
        </w:rPr>
        <w:t>6</w:t>
      </w:r>
      <w:r w:rsidR="0041332F"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="00EE4900" w:rsidRPr="00EE4900">
        <w:rPr>
          <w:bCs/>
          <w:iCs/>
          <w:sz w:val="24"/>
          <w:szCs w:val="24"/>
        </w:rPr>
        <w:t xml:space="preserve"> </w:t>
      </w:r>
      <w:r w:rsidR="00EE4900">
        <w:rPr>
          <w:bCs/>
          <w:iCs/>
          <w:sz w:val="24"/>
          <w:szCs w:val="24"/>
        </w:rPr>
        <w:t>Общество с ограни</w:t>
      </w:r>
      <w:r w:rsidR="000A3D51">
        <w:rPr>
          <w:bCs/>
          <w:iCs/>
          <w:sz w:val="24"/>
          <w:szCs w:val="24"/>
        </w:rPr>
        <w:t>ч</w:t>
      </w:r>
      <w:r w:rsidR="00BC5B72">
        <w:rPr>
          <w:bCs/>
          <w:iCs/>
          <w:sz w:val="24"/>
          <w:szCs w:val="24"/>
        </w:rPr>
        <w:t>енной ответственностью «</w:t>
      </w:r>
      <w:proofErr w:type="spellStart"/>
      <w:r w:rsidR="0038489D">
        <w:rPr>
          <w:bCs/>
          <w:iCs/>
          <w:sz w:val="24"/>
          <w:szCs w:val="24"/>
        </w:rPr>
        <w:t>ПрофиМед</w:t>
      </w:r>
      <w:proofErr w:type="spellEnd"/>
      <w:r w:rsidR="00EE4900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>.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38489D">
        <w:rPr>
          <w:sz w:val="24"/>
          <w:szCs w:val="24"/>
        </w:rPr>
        <w:t>10179,35</w:t>
      </w:r>
      <w:r w:rsidR="00191B52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BC5B72" w:rsidRDefault="006568B9" w:rsidP="00191B5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111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274"/>
        <w:gridCol w:w="3126"/>
        <w:gridCol w:w="1418"/>
        <w:gridCol w:w="708"/>
        <w:gridCol w:w="851"/>
        <w:gridCol w:w="1134"/>
        <w:gridCol w:w="1240"/>
        <w:gridCol w:w="840"/>
      </w:tblGrid>
      <w:tr w:rsidR="0038489D" w:rsidRPr="00FF7EF6" w:rsidTr="0038489D">
        <w:trPr>
          <w:gridAfter w:val="1"/>
          <w:wAfter w:w="840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9D" w:rsidRPr="00FF7EF6" w:rsidRDefault="0038489D" w:rsidP="0096466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FF7EF6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F7EF6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FF7EF6">
              <w:rPr>
                <w:b/>
                <w:sz w:val="16"/>
                <w:szCs w:val="16"/>
              </w:rPr>
              <w:t>/</w:t>
            </w:r>
            <w:proofErr w:type="spellStart"/>
            <w:r w:rsidRPr="00FF7EF6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9D" w:rsidRPr="00FF7EF6" w:rsidRDefault="0038489D" w:rsidP="00964663">
            <w:pPr>
              <w:jc w:val="center"/>
              <w:rPr>
                <w:b/>
                <w:bCs/>
                <w:sz w:val="16"/>
                <w:szCs w:val="16"/>
              </w:rPr>
            </w:pPr>
            <w:r w:rsidRPr="00FF7EF6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9D" w:rsidRPr="00FF7EF6" w:rsidRDefault="0038489D" w:rsidP="00964663">
            <w:pPr>
              <w:jc w:val="center"/>
              <w:rPr>
                <w:b/>
                <w:bCs/>
                <w:sz w:val="16"/>
                <w:szCs w:val="16"/>
              </w:rPr>
            </w:pPr>
            <w:r w:rsidRPr="00FF7EF6">
              <w:rPr>
                <w:b/>
                <w:bCs/>
                <w:sz w:val="16"/>
                <w:szCs w:val="16"/>
              </w:rPr>
              <w:t>Наименование товара по ТН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9D" w:rsidRPr="00FF7EF6" w:rsidRDefault="0038489D" w:rsidP="00964663">
            <w:pPr>
              <w:jc w:val="center"/>
              <w:rPr>
                <w:b/>
                <w:bCs/>
                <w:sz w:val="16"/>
                <w:szCs w:val="16"/>
              </w:rPr>
            </w:pPr>
            <w:r w:rsidRPr="00FF7EF6">
              <w:rPr>
                <w:b/>
                <w:bCs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9D" w:rsidRPr="00FF7EF6" w:rsidRDefault="0038489D" w:rsidP="00964663">
            <w:pPr>
              <w:jc w:val="center"/>
              <w:rPr>
                <w:b/>
                <w:bCs/>
                <w:sz w:val="16"/>
                <w:szCs w:val="16"/>
              </w:rPr>
            </w:pPr>
            <w:r w:rsidRPr="00FF7EF6">
              <w:rPr>
                <w:b/>
                <w:bCs/>
                <w:sz w:val="16"/>
                <w:szCs w:val="16"/>
              </w:rPr>
              <w:t>Единицы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9D" w:rsidRPr="00FF7EF6" w:rsidRDefault="0038489D" w:rsidP="00964663">
            <w:pPr>
              <w:jc w:val="center"/>
              <w:rPr>
                <w:b/>
                <w:bCs/>
                <w:sz w:val="16"/>
                <w:szCs w:val="16"/>
              </w:rPr>
            </w:pPr>
            <w:r w:rsidRPr="00FF7EF6">
              <w:rPr>
                <w:b/>
                <w:bCs/>
                <w:sz w:val="16"/>
                <w:szCs w:val="16"/>
              </w:rPr>
              <w:t>Количество единиц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9D" w:rsidRPr="00FF7EF6" w:rsidRDefault="0038489D" w:rsidP="0096466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16"/>
                <w:szCs w:val="16"/>
              </w:rPr>
            </w:pPr>
            <w:r w:rsidRPr="00FF7EF6">
              <w:rPr>
                <w:b/>
                <w:sz w:val="16"/>
                <w:szCs w:val="16"/>
              </w:rPr>
              <w:t>Цена за 1 единицу измерения  с НДС (руб. без долей копеек)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9D" w:rsidRPr="00FF7EF6" w:rsidRDefault="0038489D" w:rsidP="0096466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16"/>
                <w:szCs w:val="16"/>
              </w:rPr>
            </w:pPr>
            <w:r w:rsidRPr="00FF7EF6">
              <w:rPr>
                <w:b/>
                <w:sz w:val="16"/>
                <w:szCs w:val="16"/>
              </w:rPr>
              <w:t>Стоимость по позиции  (руб.)</w:t>
            </w:r>
          </w:p>
        </w:tc>
      </w:tr>
      <w:tr w:rsidR="0038489D" w:rsidRPr="00FF7EF6" w:rsidTr="0038489D">
        <w:trPr>
          <w:gridAfter w:val="1"/>
          <w:wAfter w:w="840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9D" w:rsidRPr="00FF7EF6" w:rsidRDefault="0038489D" w:rsidP="00964663">
            <w:pPr>
              <w:jc w:val="center"/>
              <w:rPr>
                <w:i/>
                <w:sz w:val="16"/>
                <w:szCs w:val="16"/>
              </w:rPr>
            </w:pPr>
            <w:r w:rsidRPr="00FF7EF6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9D" w:rsidRPr="00FF7EF6" w:rsidRDefault="0038489D" w:rsidP="00964663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FF7EF6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9D" w:rsidRPr="00FF7EF6" w:rsidRDefault="0038489D" w:rsidP="00964663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FF7EF6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9D" w:rsidRPr="00FF7EF6" w:rsidRDefault="0038489D" w:rsidP="00964663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FF7EF6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9D" w:rsidRPr="00FF7EF6" w:rsidRDefault="0038489D" w:rsidP="00964663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FF7EF6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9D" w:rsidRPr="00FF7EF6" w:rsidRDefault="0038489D" w:rsidP="00964663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FF7EF6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9D" w:rsidRPr="00FF7EF6" w:rsidRDefault="0038489D" w:rsidP="00964663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FF7EF6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9D" w:rsidRPr="00FF7EF6" w:rsidRDefault="0038489D" w:rsidP="00964663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FF7EF6">
              <w:rPr>
                <w:i/>
                <w:sz w:val="16"/>
                <w:szCs w:val="16"/>
              </w:rPr>
              <w:t>8</w:t>
            </w:r>
          </w:p>
        </w:tc>
      </w:tr>
      <w:tr w:rsidR="0038489D" w:rsidRPr="00FF7EF6" w:rsidTr="0038489D">
        <w:trPr>
          <w:gridAfter w:val="1"/>
          <w:wAfter w:w="840" w:type="dxa"/>
          <w:trHeight w:val="285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89D" w:rsidRPr="00FF7EF6" w:rsidRDefault="0038489D" w:rsidP="00964663">
            <w:pPr>
              <w:jc w:val="center"/>
              <w:rPr>
                <w:sz w:val="16"/>
                <w:szCs w:val="16"/>
              </w:rPr>
            </w:pPr>
            <w:r w:rsidRPr="00FF7EF6">
              <w:rPr>
                <w:sz w:val="16"/>
                <w:szCs w:val="16"/>
              </w:rPr>
              <w:t>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89D" w:rsidRPr="00FF7EF6" w:rsidRDefault="0038489D" w:rsidP="00964663">
            <w:pPr>
              <w:jc w:val="center"/>
              <w:rPr>
                <w:sz w:val="16"/>
                <w:szCs w:val="16"/>
              </w:rPr>
            </w:pPr>
            <w:r w:rsidRPr="00FF7EF6">
              <w:rPr>
                <w:sz w:val="16"/>
                <w:szCs w:val="16"/>
              </w:rPr>
              <w:t>Набор гинекологический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89D" w:rsidRPr="00FF7EF6" w:rsidRDefault="0038489D" w:rsidP="00964663">
            <w:pPr>
              <w:ind w:left="136"/>
              <w:rPr>
                <w:sz w:val="16"/>
                <w:szCs w:val="16"/>
              </w:rPr>
            </w:pPr>
            <w:r w:rsidRPr="00FF7EF6">
              <w:rPr>
                <w:sz w:val="16"/>
                <w:szCs w:val="16"/>
              </w:rPr>
              <w:t>Набор гинекологический смотровой одноразовый стерильный</w:t>
            </w:r>
            <w:r w:rsidRPr="00FF7EF6">
              <w:rPr>
                <w:sz w:val="16"/>
                <w:szCs w:val="16"/>
              </w:rPr>
              <w:br/>
              <w:t>Состав набора:</w:t>
            </w:r>
            <w:r w:rsidRPr="00FF7EF6">
              <w:rPr>
                <w:sz w:val="16"/>
                <w:szCs w:val="16"/>
              </w:rPr>
              <w:br/>
              <w:t xml:space="preserve">1. Зеркало гинекологическое полимерное по </w:t>
            </w:r>
            <w:proofErr w:type="spellStart"/>
            <w:r w:rsidRPr="00FF7EF6">
              <w:rPr>
                <w:sz w:val="16"/>
                <w:szCs w:val="16"/>
              </w:rPr>
              <w:t>Куско</w:t>
            </w:r>
            <w:proofErr w:type="spellEnd"/>
            <w:r w:rsidRPr="00FF7EF6">
              <w:rPr>
                <w:sz w:val="16"/>
                <w:szCs w:val="16"/>
              </w:rPr>
              <w:t xml:space="preserve"> размер №1 прозрачное с изогнутой ручкой, поворотным фиксатором розового цвета  с  13 фиксирующими запирающими зубьями. Створки анатомической формы. Длина створок  100 мм, ширина створок  23 мм.</w:t>
            </w:r>
            <w:bookmarkStart w:id="0" w:name="_GoBack"/>
            <w:bookmarkEnd w:id="0"/>
            <w:r w:rsidRPr="00FF7EF6">
              <w:rPr>
                <w:sz w:val="16"/>
                <w:szCs w:val="16"/>
              </w:rPr>
              <w:br/>
              <w:t>2. Перчатки смотровые латексные – 1 пара;</w:t>
            </w:r>
            <w:r w:rsidRPr="00FF7EF6">
              <w:rPr>
                <w:sz w:val="16"/>
                <w:szCs w:val="16"/>
              </w:rPr>
              <w:br/>
              <w:t xml:space="preserve">3. Зонд </w:t>
            </w:r>
            <w:proofErr w:type="spellStart"/>
            <w:r w:rsidRPr="00FF7EF6">
              <w:rPr>
                <w:sz w:val="16"/>
                <w:szCs w:val="16"/>
              </w:rPr>
              <w:t>урогенитальный</w:t>
            </w:r>
            <w:proofErr w:type="spellEnd"/>
            <w:r w:rsidRPr="00FF7EF6">
              <w:rPr>
                <w:sz w:val="16"/>
                <w:szCs w:val="16"/>
              </w:rPr>
              <w:t xml:space="preserve"> одноразовый стерильный типа</w:t>
            </w:r>
            <w:proofErr w:type="gramStart"/>
            <w:r w:rsidRPr="00FF7EF6">
              <w:rPr>
                <w:sz w:val="16"/>
                <w:szCs w:val="16"/>
              </w:rPr>
              <w:t xml:space="preserve"> В</w:t>
            </w:r>
            <w:proofErr w:type="gramEnd"/>
            <w:r w:rsidRPr="00FF7EF6">
              <w:rPr>
                <w:sz w:val="16"/>
                <w:szCs w:val="16"/>
              </w:rPr>
              <w:t xml:space="preserve"> « Ложка </w:t>
            </w:r>
            <w:proofErr w:type="spellStart"/>
            <w:r w:rsidRPr="00FF7EF6">
              <w:rPr>
                <w:sz w:val="16"/>
                <w:szCs w:val="16"/>
              </w:rPr>
              <w:t>Фолькмана</w:t>
            </w:r>
            <w:proofErr w:type="spellEnd"/>
            <w:r w:rsidRPr="00FF7EF6">
              <w:rPr>
                <w:sz w:val="16"/>
                <w:szCs w:val="16"/>
              </w:rPr>
              <w:t xml:space="preserve">». </w:t>
            </w:r>
            <w:proofErr w:type="gramStart"/>
            <w:r w:rsidRPr="00FF7EF6">
              <w:rPr>
                <w:sz w:val="16"/>
                <w:szCs w:val="16"/>
              </w:rPr>
              <w:t>Изготовлен</w:t>
            </w:r>
            <w:proofErr w:type="gramEnd"/>
            <w:r w:rsidRPr="00FF7EF6">
              <w:rPr>
                <w:sz w:val="16"/>
                <w:szCs w:val="16"/>
              </w:rPr>
              <w:t xml:space="preserve"> из полимерного материала. Двусторонний </w:t>
            </w:r>
            <w:proofErr w:type="spellStart"/>
            <w:r w:rsidRPr="00FF7EF6">
              <w:rPr>
                <w:sz w:val="16"/>
                <w:szCs w:val="16"/>
              </w:rPr>
              <w:t>ложкообразный</w:t>
            </w:r>
            <w:proofErr w:type="spellEnd"/>
            <w:r w:rsidRPr="00FF7EF6">
              <w:rPr>
                <w:sz w:val="16"/>
                <w:szCs w:val="16"/>
              </w:rPr>
              <w:t xml:space="preserve"> зонд с гладкими  краями позволяет эффективно собирать материал со всей поверхности шейки матки.  Длина зонда  214 мм.  Длина рабочей части  8 мм с обеих сторон.  Ширина рабочей части  3,5 мм и  4,0 мм. Инструмент позволяет </w:t>
            </w:r>
            <w:r w:rsidRPr="00FF7EF6">
              <w:rPr>
                <w:sz w:val="16"/>
                <w:szCs w:val="16"/>
              </w:rPr>
              <w:lastRenderedPageBreak/>
              <w:t xml:space="preserve">одновременно выполнить взятие материала с поверхности шейки матки и из цервикального и мочеиспускательного канала. При необходимости ложкой </w:t>
            </w:r>
            <w:proofErr w:type="spellStart"/>
            <w:r w:rsidRPr="00FF7EF6">
              <w:rPr>
                <w:sz w:val="16"/>
                <w:szCs w:val="16"/>
              </w:rPr>
              <w:t>Фолькмана</w:t>
            </w:r>
            <w:proofErr w:type="spellEnd"/>
            <w:r w:rsidRPr="00FF7EF6">
              <w:rPr>
                <w:sz w:val="16"/>
                <w:szCs w:val="16"/>
              </w:rPr>
              <w:t xml:space="preserve"> можно выполнить соскоб. Инструмент поставляется </w:t>
            </w:r>
            <w:proofErr w:type="gramStart"/>
            <w:r w:rsidRPr="00FF7EF6">
              <w:rPr>
                <w:sz w:val="16"/>
                <w:szCs w:val="16"/>
              </w:rPr>
              <w:t>стерильным</w:t>
            </w:r>
            <w:proofErr w:type="gramEnd"/>
            <w:r w:rsidRPr="00FF7EF6">
              <w:rPr>
                <w:sz w:val="16"/>
                <w:szCs w:val="16"/>
              </w:rPr>
              <w:t xml:space="preserve"> и готовым к использованию.</w:t>
            </w:r>
            <w:r w:rsidRPr="00FF7EF6">
              <w:rPr>
                <w:sz w:val="16"/>
                <w:szCs w:val="16"/>
              </w:rPr>
              <w:br/>
              <w:t>4. Салфетка размером -  40смх60 см. плотность 20г/м3 – 1 шт.</w:t>
            </w:r>
            <w:r w:rsidRPr="00FF7EF6">
              <w:rPr>
                <w:sz w:val="16"/>
                <w:szCs w:val="16"/>
              </w:rPr>
              <w:br/>
              <w:t>Упаковка набора обеспечивает вскрытие набора без использования ножниц: с одной стороны -  бумага для упаковки мед. изделий, с другой сторон</w:t>
            </w:r>
            <w:proofErr w:type="gramStart"/>
            <w:r w:rsidRPr="00FF7EF6">
              <w:rPr>
                <w:sz w:val="16"/>
                <w:szCs w:val="16"/>
              </w:rPr>
              <w:t>ы-</w:t>
            </w:r>
            <w:proofErr w:type="gramEnd"/>
            <w:r w:rsidRPr="00FF7EF6">
              <w:rPr>
                <w:sz w:val="16"/>
                <w:szCs w:val="16"/>
              </w:rPr>
              <w:t xml:space="preserve"> </w:t>
            </w:r>
            <w:proofErr w:type="spellStart"/>
            <w:r w:rsidRPr="00FF7EF6">
              <w:rPr>
                <w:sz w:val="16"/>
                <w:szCs w:val="16"/>
              </w:rPr>
              <w:t>термоформуемая</w:t>
            </w:r>
            <w:proofErr w:type="spellEnd"/>
            <w:r w:rsidRPr="00FF7EF6">
              <w:rPr>
                <w:sz w:val="16"/>
                <w:szCs w:val="16"/>
              </w:rPr>
              <w:t xml:space="preserve"> многослойная пленка.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89D" w:rsidRPr="00FF7EF6" w:rsidRDefault="0038489D" w:rsidP="00964663">
            <w:pPr>
              <w:rPr>
                <w:sz w:val="16"/>
                <w:szCs w:val="16"/>
              </w:rPr>
            </w:pPr>
            <w:r w:rsidRPr="00FF7EF6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89D" w:rsidRPr="00FF7EF6" w:rsidRDefault="0038489D" w:rsidP="00964663">
            <w:pPr>
              <w:rPr>
                <w:sz w:val="16"/>
                <w:szCs w:val="16"/>
              </w:rPr>
            </w:pPr>
            <w:proofErr w:type="spellStart"/>
            <w:r w:rsidRPr="00FF7EF6">
              <w:rPr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D" w:rsidRPr="00FF7EF6" w:rsidRDefault="0038489D" w:rsidP="00964663">
            <w:pPr>
              <w:rPr>
                <w:sz w:val="16"/>
                <w:szCs w:val="16"/>
              </w:rPr>
            </w:pPr>
            <w:r w:rsidRPr="00FF7EF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D" w:rsidRPr="00323B29" w:rsidRDefault="0038489D" w:rsidP="00964663">
            <w:pPr>
              <w:rPr>
                <w:color w:val="000000"/>
                <w:sz w:val="16"/>
                <w:szCs w:val="16"/>
              </w:rPr>
            </w:pPr>
            <w:r w:rsidRPr="00323B29">
              <w:rPr>
                <w:color w:val="000000"/>
                <w:sz w:val="16"/>
                <w:szCs w:val="16"/>
              </w:rPr>
              <w:t>29,94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D" w:rsidRPr="00323B29" w:rsidRDefault="0038489D" w:rsidP="00964663">
            <w:pPr>
              <w:rPr>
                <w:color w:val="000000"/>
                <w:sz w:val="16"/>
                <w:szCs w:val="16"/>
              </w:rPr>
            </w:pPr>
            <w:r w:rsidRPr="00323B29">
              <w:rPr>
                <w:color w:val="000000"/>
                <w:sz w:val="16"/>
                <w:szCs w:val="16"/>
              </w:rPr>
              <w:t>29,94</w:t>
            </w:r>
          </w:p>
        </w:tc>
      </w:tr>
      <w:tr w:rsidR="0038489D" w:rsidRPr="00FF7EF6" w:rsidTr="0038489D">
        <w:trPr>
          <w:gridAfter w:val="1"/>
          <w:wAfter w:w="840" w:type="dxa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D" w:rsidRPr="00FF7EF6" w:rsidRDefault="0038489D" w:rsidP="00964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D" w:rsidRPr="00FF7EF6" w:rsidRDefault="0038489D" w:rsidP="009646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D" w:rsidRPr="00FF7EF6" w:rsidRDefault="0038489D" w:rsidP="00964663">
            <w:pPr>
              <w:ind w:left="136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D" w:rsidRPr="00FF7EF6" w:rsidRDefault="0038489D" w:rsidP="0096466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D" w:rsidRPr="00FF7EF6" w:rsidRDefault="0038489D" w:rsidP="0096466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D" w:rsidRPr="00FF7EF6" w:rsidRDefault="0038489D" w:rsidP="00964663">
            <w:pPr>
              <w:rPr>
                <w:sz w:val="16"/>
                <w:szCs w:val="16"/>
              </w:rPr>
            </w:pPr>
            <w:r w:rsidRPr="00FF7EF6">
              <w:rPr>
                <w:sz w:val="16"/>
                <w:szCs w:val="16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D" w:rsidRPr="00323B29" w:rsidRDefault="0038489D" w:rsidP="00964663">
            <w:pPr>
              <w:rPr>
                <w:color w:val="000000"/>
                <w:sz w:val="16"/>
                <w:szCs w:val="16"/>
              </w:rPr>
            </w:pPr>
            <w:r w:rsidRPr="00323B29">
              <w:rPr>
                <w:color w:val="000000"/>
                <w:sz w:val="16"/>
                <w:szCs w:val="16"/>
              </w:rPr>
              <w:t>29,09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D" w:rsidRPr="00323B29" w:rsidRDefault="0038489D" w:rsidP="00964663">
            <w:pPr>
              <w:rPr>
                <w:color w:val="000000"/>
                <w:sz w:val="16"/>
                <w:szCs w:val="16"/>
              </w:rPr>
            </w:pPr>
            <w:r w:rsidRPr="00323B29">
              <w:rPr>
                <w:color w:val="000000"/>
                <w:sz w:val="16"/>
                <w:szCs w:val="16"/>
              </w:rPr>
              <w:t>5788,91</w:t>
            </w:r>
          </w:p>
        </w:tc>
      </w:tr>
      <w:tr w:rsidR="0038489D" w:rsidRPr="00FF7EF6" w:rsidTr="0038489D">
        <w:trPr>
          <w:gridAfter w:val="1"/>
          <w:wAfter w:w="840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D" w:rsidRPr="00FF7EF6" w:rsidRDefault="0038489D" w:rsidP="00964663">
            <w:pPr>
              <w:jc w:val="center"/>
              <w:rPr>
                <w:sz w:val="16"/>
                <w:szCs w:val="16"/>
              </w:rPr>
            </w:pPr>
            <w:r w:rsidRPr="00FF7EF6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D" w:rsidRPr="00FF7EF6" w:rsidRDefault="0038489D" w:rsidP="00964663">
            <w:pPr>
              <w:jc w:val="center"/>
              <w:rPr>
                <w:sz w:val="16"/>
                <w:szCs w:val="16"/>
              </w:rPr>
            </w:pPr>
            <w:r w:rsidRPr="00FF7EF6">
              <w:rPr>
                <w:sz w:val="16"/>
                <w:szCs w:val="16"/>
              </w:rPr>
              <w:t>Набор гинекологический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D" w:rsidRPr="00FF7EF6" w:rsidRDefault="0038489D" w:rsidP="00964663">
            <w:pPr>
              <w:ind w:left="136"/>
              <w:rPr>
                <w:sz w:val="16"/>
                <w:szCs w:val="16"/>
              </w:rPr>
            </w:pPr>
            <w:r w:rsidRPr="00FF7EF6">
              <w:rPr>
                <w:sz w:val="16"/>
                <w:szCs w:val="16"/>
              </w:rPr>
              <w:t>Набор гинекологический смотровой одноразовый стерильный</w:t>
            </w:r>
            <w:r w:rsidRPr="00FF7EF6">
              <w:rPr>
                <w:sz w:val="16"/>
                <w:szCs w:val="16"/>
              </w:rPr>
              <w:br/>
              <w:t>Состав набора:</w:t>
            </w:r>
            <w:r w:rsidRPr="00FF7EF6">
              <w:rPr>
                <w:sz w:val="16"/>
                <w:szCs w:val="16"/>
              </w:rPr>
              <w:br/>
              <w:t xml:space="preserve">1. Зеркало гинекологическое полимерное по </w:t>
            </w:r>
            <w:proofErr w:type="spellStart"/>
            <w:r w:rsidRPr="00FF7EF6">
              <w:rPr>
                <w:sz w:val="16"/>
                <w:szCs w:val="16"/>
              </w:rPr>
              <w:t>Куско</w:t>
            </w:r>
            <w:proofErr w:type="spellEnd"/>
            <w:r w:rsidRPr="00FF7EF6">
              <w:rPr>
                <w:sz w:val="16"/>
                <w:szCs w:val="16"/>
              </w:rPr>
              <w:t xml:space="preserve"> размер № 2 прозрачное с изогнутой ручкой, поворотным фиксатором  синего цвета  с  13 фиксирующими запирающими зубьями. Створки анатомической формы. Длина  створок  115 мм</w:t>
            </w:r>
            <w:proofErr w:type="gramStart"/>
            <w:r w:rsidRPr="00FF7EF6">
              <w:rPr>
                <w:sz w:val="16"/>
                <w:szCs w:val="16"/>
              </w:rPr>
              <w:t xml:space="preserve">., </w:t>
            </w:r>
            <w:proofErr w:type="gramEnd"/>
            <w:r w:rsidRPr="00FF7EF6">
              <w:rPr>
                <w:sz w:val="16"/>
                <w:szCs w:val="16"/>
              </w:rPr>
              <w:t>ширина створок  28 мм.</w:t>
            </w:r>
            <w:r w:rsidRPr="00FF7EF6">
              <w:rPr>
                <w:sz w:val="16"/>
                <w:szCs w:val="16"/>
              </w:rPr>
              <w:br/>
              <w:t>2. Перчатки смотровые латексные – 1 пара;</w:t>
            </w:r>
            <w:r w:rsidRPr="00FF7EF6">
              <w:rPr>
                <w:sz w:val="16"/>
                <w:szCs w:val="16"/>
              </w:rPr>
              <w:br/>
              <w:t xml:space="preserve">3. Зонд </w:t>
            </w:r>
            <w:proofErr w:type="spellStart"/>
            <w:r w:rsidRPr="00FF7EF6">
              <w:rPr>
                <w:sz w:val="16"/>
                <w:szCs w:val="16"/>
              </w:rPr>
              <w:t>урогенитальный</w:t>
            </w:r>
            <w:proofErr w:type="spellEnd"/>
            <w:r w:rsidRPr="00FF7EF6">
              <w:rPr>
                <w:sz w:val="16"/>
                <w:szCs w:val="16"/>
              </w:rPr>
              <w:t xml:space="preserve"> одноразовый стерильный типа</w:t>
            </w:r>
            <w:proofErr w:type="gramStart"/>
            <w:r w:rsidRPr="00FF7EF6">
              <w:rPr>
                <w:sz w:val="16"/>
                <w:szCs w:val="16"/>
              </w:rPr>
              <w:t xml:space="preserve"> В</w:t>
            </w:r>
            <w:proofErr w:type="gramEnd"/>
            <w:r w:rsidRPr="00FF7EF6">
              <w:rPr>
                <w:sz w:val="16"/>
                <w:szCs w:val="16"/>
              </w:rPr>
              <w:t xml:space="preserve">  « Ложка </w:t>
            </w:r>
            <w:proofErr w:type="spellStart"/>
            <w:r w:rsidRPr="00FF7EF6">
              <w:rPr>
                <w:sz w:val="16"/>
                <w:szCs w:val="16"/>
              </w:rPr>
              <w:t>Фолькмана</w:t>
            </w:r>
            <w:proofErr w:type="spellEnd"/>
            <w:r w:rsidRPr="00FF7EF6">
              <w:rPr>
                <w:sz w:val="16"/>
                <w:szCs w:val="16"/>
              </w:rPr>
              <w:t xml:space="preserve">». </w:t>
            </w:r>
            <w:proofErr w:type="gramStart"/>
            <w:r w:rsidRPr="00FF7EF6">
              <w:rPr>
                <w:sz w:val="16"/>
                <w:szCs w:val="16"/>
              </w:rPr>
              <w:t>Изготовлен</w:t>
            </w:r>
            <w:proofErr w:type="gramEnd"/>
            <w:r w:rsidRPr="00FF7EF6">
              <w:rPr>
                <w:sz w:val="16"/>
                <w:szCs w:val="16"/>
              </w:rPr>
              <w:t xml:space="preserve"> из полимерного материала. Двусторонний </w:t>
            </w:r>
            <w:proofErr w:type="spellStart"/>
            <w:r w:rsidRPr="00FF7EF6">
              <w:rPr>
                <w:sz w:val="16"/>
                <w:szCs w:val="16"/>
              </w:rPr>
              <w:t>ложкообразный</w:t>
            </w:r>
            <w:proofErr w:type="spellEnd"/>
            <w:r w:rsidRPr="00FF7EF6">
              <w:rPr>
                <w:sz w:val="16"/>
                <w:szCs w:val="16"/>
              </w:rPr>
              <w:t xml:space="preserve"> зонд с гладкими  краями позволяет эффективно собирать материал со всей поверхности шейки матки.  Длина зонда  214 мм.  Длина рабочей части  8 мм с обеих сторон.  Ширина рабочей части  3,5 мм и  4,0 мм. Инструмент позволяет одновременно выполнить взятие материала с поверхности шейки матки и из цервикального и мочеиспускательного канала. При необходимости ложкой </w:t>
            </w:r>
            <w:proofErr w:type="spellStart"/>
            <w:r w:rsidRPr="00FF7EF6">
              <w:rPr>
                <w:sz w:val="16"/>
                <w:szCs w:val="16"/>
              </w:rPr>
              <w:t>Фолькмана</w:t>
            </w:r>
            <w:proofErr w:type="spellEnd"/>
            <w:r w:rsidRPr="00FF7EF6">
              <w:rPr>
                <w:sz w:val="16"/>
                <w:szCs w:val="16"/>
              </w:rPr>
              <w:t xml:space="preserve"> можно выполнить соскоб. Инструмент поставляется </w:t>
            </w:r>
            <w:proofErr w:type="gramStart"/>
            <w:r w:rsidRPr="00FF7EF6">
              <w:rPr>
                <w:sz w:val="16"/>
                <w:szCs w:val="16"/>
              </w:rPr>
              <w:t>стерильным</w:t>
            </w:r>
            <w:proofErr w:type="gramEnd"/>
            <w:r w:rsidRPr="00FF7EF6">
              <w:rPr>
                <w:sz w:val="16"/>
                <w:szCs w:val="16"/>
              </w:rPr>
              <w:t xml:space="preserve"> и готовым к использованию.</w:t>
            </w:r>
            <w:r w:rsidRPr="00FF7EF6">
              <w:rPr>
                <w:sz w:val="16"/>
                <w:szCs w:val="16"/>
              </w:rPr>
              <w:br/>
              <w:t>4. Салфетка размером -  40см60 см. плотность 20г/м3 – 1 шт.</w:t>
            </w:r>
            <w:r w:rsidRPr="00FF7EF6">
              <w:rPr>
                <w:sz w:val="16"/>
                <w:szCs w:val="16"/>
              </w:rPr>
              <w:br/>
              <w:t>Упаковка набора обеспечивает вскрытие набора без использования ножниц: с одной стороны -  бумага для упаковки мед. изделий, с другой сторон</w:t>
            </w:r>
            <w:proofErr w:type="gramStart"/>
            <w:r w:rsidRPr="00FF7EF6">
              <w:rPr>
                <w:sz w:val="16"/>
                <w:szCs w:val="16"/>
              </w:rPr>
              <w:t>ы-</w:t>
            </w:r>
            <w:proofErr w:type="gramEnd"/>
            <w:r w:rsidRPr="00FF7EF6">
              <w:rPr>
                <w:sz w:val="16"/>
                <w:szCs w:val="16"/>
              </w:rPr>
              <w:t xml:space="preserve"> </w:t>
            </w:r>
            <w:proofErr w:type="spellStart"/>
            <w:r w:rsidRPr="00FF7EF6">
              <w:rPr>
                <w:sz w:val="16"/>
                <w:szCs w:val="16"/>
              </w:rPr>
              <w:t>термоформуемая</w:t>
            </w:r>
            <w:proofErr w:type="spellEnd"/>
            <w:r w:rsidRPr="00FF7EF6">
              <w:rPr>
                <w:sz w:val="16"/>
                <w:szCs w:val="16"/>
              </w:rPr>
              <w:t xml:space="preserve"> многослойная пленка.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D" w:rsidRPr="00FF7EF6" w:rsidRDefault="0038489D" w:rsidP="00964663">
            <w:pPr>
              <w:rPr>
                <w:sz w:val="16"/>
                <w:szCs w:val="16"/>
              </w:rPr>
            </w:pPr>
            <w:r w:rsidRPr="00FF7EF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D" w:rsidRPr="00FF7EF6" w:rsidRDefault="0038489D" w:rsidP="00964663">
            <w:pPr>
              <w:rPr>
                <w:sz w:val="16"/>
                <w:szCs w:val="16"/>
              </w:rPr>
            </w:pPr>
            <w:proofErr w:type="spellStart"/>
            <w:r w:rsidRPr="00FF7EF6">
              <w:rPr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D" w:rsidRPr="00FF7EF6" w:rsidRDefault="0038489D" w:rsidP="00964663">
            <w:pPr>
              <w:rPr>
                <w:sz w:val="16"/>
                <w:szCs w:val="16"/>
              </w:rPr>
            </w:pPr>
            <w:r w:rsidRPr="00FF7EF6"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D" w:rsidRPr="00323B29" w:rsidRDefault="0038489D" w:rsidP="00964663">
            <w:pPr>
              <w:rPr>
                <w:color w:val="000000"/>
                <w:sz w:val="16"/>
                <w:szCs w:val="16"/>
              </w:rPr>
            </w:pPr>
            <w:r w:rsidRPr="00323B29">
              <w:rPr>
                <w:color w:val="000000"/>
                <w:sz w:val="16"/>
                <w:szCs w:val="16"/>
              </w:rPr>
              <w:t>29,07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D" w:rsidRPr="00323B29" w:rsidRDefault="0038489D" w:rsidP="00964663">
            <w:pPr>
              <w:rPr>
                <w:color w:val="000000"/>
                <w:sz w:val="16"/>
                <w:szCs w:val="16"/>
              </w:rPr>
            </w:pPr>
            <w:r w:rsidRPr="00323B29">
              <w:rPr>
                <w:color w:val="000000"/>
                <w:sz w:val="16"/>
                <w:szCs w:val="16"/>
              </w:rPr>
              <w:t>4360,50</w:t>
            </w:r>
          </w:p>
        </w:tc>
      </w:tr>
      <w:tr w:rsidR="0038489D" w:rsidRPr="00FF7EF6" w:rsidTr="0038489D">
        <w:tc>
          <w:tcPr>
            <w:tcW w:w="9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9D" w:rsidRPr="00FF7EF6" w:rsidRDefault="0038489D" w:rsidP="00964663">
            <w:pPr>
              <w:outlineLvl w:val="1"/>
              <w:rPr>
                <w:b/>
                <w:sz w:val="16"/>
                <w:szCs w:val="16"/>
              </w:rPr>
            </w:pPr>
            <w:r w:rsidRPr="00FF7EF6">
              <w:rPr>
                <w:b/>
                <w:sz w:val="16"/>
                <w:szCs w:val="16"/>
              </w:rPr>
              <w:t>Итоговая стоимость Контракта, руб.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D" w:rsidRPr="00FF7EF6" w:rsidRDefault="0038489D" w:rsidP="00964663">
            <w:pPr>
              <w:jc w:val="center"/>
              <w:outlineLvl w:val="1"/>
              <w:rPr>
                <w:sz w:val="16"/>
                <w:szCs w:val="16"/>
              </w:rPr>
            </w:pPr>
            <w:r w:rsidRPr="00FF7EF6">
              <w:rPr>
                <w:sz w:val="16"/>
                <w:szCs w:val="16"/>
              </w:rPr>
              <w:t>10 179,35</w:t>
            </w:r>
          </w:p>
        </w:tc>
      </w:tr>
    </w:tbl>
    <w:p w:rsidR="008A5207" w:rsidRDefault="006568B9" w:rsidP="00191B52">
      <w:pPr>
        <w:ind w:firstLine="708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0A3D51" w:rsidRDefault="000A3D51" w:rsidP="000A3D51">
      <w:pPr>
        <w:rPr>
          <w:b/>
          <w:sz w:val="24"/>
          <w:szCs w:val="24"/>
        </w:rPr>
      </w:pPr>
    </w:p>
    <w:p w:rsidR="000A3D51" w:rsidRDefault="000A3D51" w:rsidP="00191B52">
      <w:pPr>
        <w:ind w:firstLine="708"/>
        <w:rPr>
          <w:sz w:val="24"/>
          <w:szCs w:val="24"/>
        </w:rPr>
      </w:pPr>
    </w:p>
    <w:p w:rsidR="00E37240" w:rsidRDefault="006568B9" w:rsidP="0038489D">
      <w:pPr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38489D">
        <w:rPr>
          <w:sz w:val="24"/>
          <w:szCs w:val="24"/>
        </w:rPr>
        <w:t>С</w:t>
      </w:r>
      <w:r w:rsidR="0038489D" w:rsidRPr="005C2ABE">
        <w:rPr>
          <w:sz w:val="24"/>
          <w:szCs w:val="24"/>
        </w:rPr>
        <w:t xml:space="preserve"> момента подписания </w:t>
      </w:r>
      <w:r w:rsidR="0038489D">
        <w:rPr>
          <w:sz w:val="24"/>
          <w:szCs w:val="24"/>
        </w:rPr>
        <w:t xml:space="preserve">контракта </w:t>
      </w:r>
      <w:r w:rsidR="0038489D" w:rsidRPr="005C2ABE">
        <w:rPr>
          <w:sz w:val="24"/>
          <w:szCs w:val="24"/>
        </w:rPr>
        <w:t>и действует</w:t>
      </w:r>
      <w:r w:rsidR="0038489D">
        <w:rPr>
          <w:sz w:val="24"/>
          <w:szCs w:val="24"/>
        </w:rPr>
        <w:t xml:space="preserve"> в течение 12 месяцев</w:t>
      </w:r>
      <w:r w:rsidR="0038489D" w:rsidRPr="005C2ABE">
        <w:rPr>
          <w:sz w:val="24"/>
          <w:szCs w:val="24"/>
        </w:rPr>
        <w:t>.</w:t>
      </w:r>
    </w:p>
    <w:p w:rsidR="008A2E91" w:rsidRPr="00365AA4" w:rsidRDefault="008A2E91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sectPr w:rsidR="008A2E91" w:rsidRPr="00365AA4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C6E" w:rsidRDefault="00531C6E" w:rsidP="00365AA4">
      <w:r>
        <w:separator/>
      </w:r>
    </w:p>
  </w:endnote>
  <w:endnote w:type="continuationSeparator" w:id="0">
    <w:p w:rsidR="00531C6E" w:rsidRDefault="00531C6E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7571F2" w:rsidRDefault="003F725E">
        <w:pPr>
          <w:pStyle w:val="a6"/>
          <w:jc w:val="right"/>
        </w:pPr>
        <w:fldSimple w:instr=" PAGE   \* MERGEFORMAT ">
          <w:r w:rsidR="0038489D">
            <w:rPr>
              <w:noProof/>
            </w:rPr>
            <w:t>1</w:t>
          </w:r>
        </w:fldSimple>
      </w:p>
    </w:sdtContent>
  </w:sdt>
  <w:p w:rsidR="007571F2" w:rsidRDefault="007571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C6E" w:rsidRDefault="00531C6E" w:rsidP="00365AA4">
      <w:r>
        <w:separator/>
      </w:r>
    </w:p>
  </w:footnote>
  <w:footnote w:type="continuationSeparator" w:id="0">
    <w:p w:rsidR="00531C6E" w:rsidRDefault="00531C6E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C5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EE2B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464A1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5502AC"/>
    <w:multiLevelType w:val="hybridMultilevel"/>
    <w:tmpl w:val="3A7E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F6AF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6300AD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70A3DD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87D59A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DFF21C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0B356A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15E7F8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2660D5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6125C5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A34745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A87687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C63261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7">
    <w:nsid w:val="20F7511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4B90CA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5184CB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D4D2CF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D82074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32FD5D4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334936C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37B30B4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3D0439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441F109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6E046E5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817541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B942D8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4E305E5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4F1761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515604C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51AF79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53C5068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54760B8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548403D2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551B3BC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22E569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5301D2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6673166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668673B8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6A1D18A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6B18592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6E9C2D75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3A9781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>
    <w:nsid w:val="7A2116C0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7">
    <w:nsid w:val="7D6311E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8"/>
  </w:num>
  <w:num w:numId="2">
    <w:abstractNumId w:val="43"/>
  </w:num>
  <w:num w:numId="3">
    <w:abstractNumId w:val="47"/>
  </w:num>
  <w:num w:numId="4">
    <w:abstractNumId w:val="3"/>
  </w:num>
  <w:num w:numId="5">
    <w:abstractNumId w:val="15"/>
  </w:num>
  <w:num w:numId="6">
    <w:abstractNumId w:val="35"/>
  </w:num>
  <w:num w:numId="7">
    <w:abstractNumId w:val="12"/>
  </w:num>
  <w:num w:numId="8">
    <w:abstractNumId w:val="5"/>
  </w:num>
  <w:num w:numId="9">
    <w:abstractNumId w:val="18"/>
  </w:num>
  <w:num w:numId="10">
    <w:abstractNumId w:val="11"/>
  </w:num>
  <w:num w:numId="11">
    <w:abstractNumId w:val="4"/>
  </w:num>
  <w:num w:numId="12">
    <w:abstractNumId w:val="7"/>
  </w:num>
  <w:num w:numId="13">
    <w:abstractNumId w:val="28"/>
  </w:num>
  <w:num w:numId="14">
    <w:abstractNumId w:val="8"/>
  </w:num>
  <w:num w:numId="15">
    <w:abstractNumId w:val="2"/>
  </w:num>
  <w:num w:numId="16">
    <w:abstractNumId w:val="41"/>
  </w:num>
  <w:num w:numId="17">
    <w:abstractNumId w:val="9"/>
  </w:num>
  <w:num w:numId="18">
    <w:abstractNumId w:val="31"/>
  </w:num>
  <w:num w:numId="19">
    <w:abstractNumId w:val="10"/>
  </w:num>
  <w:num w:numId="20">
    <w:abstractNumId w:val="30"/>
  </w:num>
  <w:num w:numId="21">
    <w:abstractNumId w:val="38"/>
  </w:num>
  <w:num w:numId="22">
    <w:abstractNumId w:val="33"/>
  </w:num>
  <w:num w:numId="23">
    <w:abstractNumId w:val="6"/>
  </w:num>
  <w:num w:numId="24">
    <w:abstractNumId w:val="42"/>
  </w:num>
  <w:num w:numId="25">
    <w:abstractNumId w:val="19"/>
  </w:num>
  <w:num w:numId="26">
    <w:abstractNumId w:val="37"/>
  </w:num>
  <w:num w:numId="27">
    <w:abstractNumId w:val="14"/>
  </w:num>
  <w:num w:numId="28">
    <w:abstractNumId w:val="1"/>
  </w:num>
  <w:num w:numId="29">
    <w:abstractNumId w:val="44"/>
  </w:num>
  <w:num w:numId="30">
    <w:abstractNumId w:val="25"/>
  </w:num>
  <w:num w:numId="31">
    <w:abstractNumId w:val="23"/>
  </w:num>
  <w:num w:numId="32">
    <w:abstractNumId w:val="26"/>
  </w:num>
  <w:num w:numId="33">
    <w:abstractNumId w:val="39"/>
  </w:num>
  <w:num w:numId="34">
    <w:abstractNumId w:val="21"/>
  </w:num>
  <w:num w:numId="35">
    <w:abstractNumId w:val="36"/>
  </w:num>
  <w:num w:numId="36">
    <w:abstractNumId w:val="17"/>
  </w:num>
  <w:num w:numId="37">
    <w:abstractNumId w:val="40"/>
  </w:num>
  <w:num w:numId="38">
    <w:abstractNumId w:val="20"/>
  </w:num>
  <w:num w:numId="39">
    <w:abstractNumId w:val="24"/>
  </w:num>
  <w:num w:numId="40">
    <w:abstractNumId w:val="45"/>
  </w:num>
  <w:num w:numId="41">
    <w:abstractNumId w:val="29"/>
  </w:num>
  <w:num w:numId="42">
    <w:abstractNumId w:val="32"/>
  </w:num>
  <w:num w:numId="43">
    <w:abstractNumId w:val="46"/>
  </w:num>
  <w:num w:numId="44">
    <w:abstractNumId w:val="13"/>
  </w:num>
  <w:num w:numId="45">
    <w:abstractNumId w:val="34"/>
  </w:num>
  <w:num w:numId="46">
    <w:abstractNumId w:val="22"/>
  </w:num>
  <w:num w:numId="47">
    <w:abstractNumId w:val="27"/>
  </w:num>
  <w:num w:numId="48">
    <w:abstractNumId w:val="0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4829"/>
    <w:rsid w:val="00015817"/>
    <w:rsid w:val="00030735"/>
    <w:rsid w:val="00090C38"/>
    <w:rsid w:val="000A3D51"/>
    <w:rsid w:val="000C50AC"/>
    <w:rsid w:val="00123DE9"/>
    <w:rsid w:val="00127367"/>
    <w:rsid w:val="00137569"/>
    <w:rsid w:val="00155D87"/>
    <w:rsid w:val="00156CED"/>
    <w:rsid w:val="00157ECE"/>
    <w:rsid w:val="00162FBE"/>
    <w:rsid w:val="001633A2"/>
    <w:rsid w:val="00191B52"/>
    <w:rsid w:val="001921CB"/>
    <w:rsid w:val="001B58DC"/>
    <w:rsid w:val="001E6567"/>
    <w:rsid w:val="00200425"/>
    <w:rsid w:val="002015F2"/>
    <w:rsid w:val="00204955"/>
    <w:rsid w:val="00225D74"/>
    <w:rsid w:val="0024353D"/>
    <w:rsid w:val="002560AA"/>
    <w:rsid w:val="002610F7"/>
    <w:rsid w:val="002C684A"/>
    <w:rsid w:val="00315E09"/>
    <w:rsid w:val="00365AA4"/>
    <w:rsid w:val="0038489D"/>
    <w:rsid w:val="003C1AA1"/>
    <w:rsid w:val="003E3EE3"/>
    <w:rsid w:val="003F725E"/>
    <w:rsid w:val="0041332F"/>
    <w:rsid w:val="00425D31"/>
    <w:rsid w:val="004718AF"/>
    <w:rsid w:val="00517E9C"/>
    <w:rsid w:val="0052742C"/>
    <w:rsid w:val="00531BCA"/>
    <w:rsid w:val="00531C6E"/>
    <w:rsid w:val="00544C63"/>
    <w:rsid w:val="00564094"/>
    <w:rsid w:val="00566A0B"/>
    <w:rsid w:val="00570117"/>
    <w:rsid w:val="005C562C"/>
    <w:rsid w:val="005D4B3C"/>
    <w:rsid w:val="005E4B68"/>
    <w:rsid w:val="006568B9"/>
    <w:rsid w:val="00664AA2"/>
    <w:rsid w:val="006A4A15"/>
    <w:rsid w:val="006B4BE5"/>
    <w:rsid w:val="007363A3"/>
    <w:rsid w:val="007571F2"/>
    <w:rsid w:val="007662C5"/>
    <w:rsid w:val="00766934"/>
    <w:rsid w:val="00796E57"/>
    <w:rsid w:val="007A334E"/>
    <w:rsid w:val="007A6D29"/>
    <w:rsid w:val="00801DB2"/>
    <w:rsid w:val="00812304"/>
    <w:rsid w:val="00827442"/>
    <w:rsid w:val="00852E7C"/>
    <w:rsid w:val="008A2E91"/>
    <w:rsid w:val="008A464F"/>
    <w:rsid w:val="008A5207"/>
    <w:rsid w:val="008F3ACE"/>
    <w:rsid w:val="00914CBA"/>
    <w:rsid w:val="009278C9"/>
    <w:rsid w:val="00960B70"/>
    <w:rsid w:val="009638F1"/>
    <w:rsid w:val="00984329"/>
    <w:rsid w:val="009B1D78"/>
    <w:rsid w:val="009C6930"/>
    <w:rsid w:val="009E1757"/>
    <w:rsid w:val="00A005CC"/>
    <w:rsid w:val="00A05699"/>
    <w:rsid w:val="00A177EA"/>
    <w:rsid w:val="00A41F71"/>
    <w:rsid w:val="00A921D0"/>
    <w:rsid w:val="00A92BF1"/>
    <w:rsid w:val="00AB4050"/>
    <w:rsid w:val="00AF6CAA"/>
    <w:rsid w:val="00B02D56"/>
    <w:rsid w:val="00B10437"/>
    <w:rsid w:val="00B62087"/>
    <w:rsid w:val="00B66AAB"/>
    <w:rsid w:val="00B7700B"/>
    <w:rsid w:val="00BB50C9"/>
    <w:rsid w:val="00BC5B72"/>
    <w:rsid w:val="00BE219C"/>
    <w:rsid w:val="00C112DD"/>
    <w:rsid w:val="00C121D7"/>
    <w:rsid w:val="00C31517"/>
    <w:rsid w:val="00C947F7"/>
    <w:rsid w:val="00C95950"/>
    <w:rsid w:val="00CA2870"/>
    <w:rsid w:val="00CC64CA"/>
    <w:rsid w:val="00CE1CA4"/>
    <w:rsid w:val="00CE5577"/>
    <w:rsid w:val="00D038BA"/>
    <w:rsid w:val="00DA296D"/>
    <w:rsid w:val="00DA4F22"/>
    <w:rsid w:val="00DB7A5D"/>
    <w:rsid w:val="00DF33C8"/>
    <w:rsid w:val="00E37240"/>
    <w:rsid w:val="00E403F9"/>
    <w:rsid w:val="00E57998"/>
    <w:rsid w:val="00E66BBC"/>
    <w:rsid w:val="00E94846"/>
    <w:rsid w:val="00EE2AB3"/>
    <w:rsid w:val="00EE4900"/>
    <w:rsid w:val="00F07FE2"/>
    <w:rsid w:val="00F82764"/>
    <w:rsid w:val="00FC0C70"/>
    <w:rsid w:val="00FE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"/>
    <w:next w:val="-0"/>
    <w:rsid w:val="002015F2"/>
    <w:pPr>
      <w:keepNext/>
      <w:widowControl/>
      <w:numPr>
        <w:numId w:val="49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rsid w:val="002015F2"/>
    <w:pPr>
      <w:widowControl/>
      <w:numPr>
        <w:ilvl w:val="1"/>
        <w:numId w:val="49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"/>
    <w:rsid w:val="002015F2"/>
    <w:pPr>
      <w:widowControl/>
      <w:numPr>
        <w:ilvl w:val="2"/>
        <w:numId w:val="49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"/>
    <w:rsid w:val="002015F2"/>
    <w:pPr>
      <w:widowControl/>
      <w:numPr>
        <w:ilvl w:val="3"/>
        <w:numId w:val="49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d">
    <w:name w:val="Table Grid"/>
    <w:basedOn w:val="a1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3352E-68E0-47D7-9781-BD7DEC8D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Admin</cp:lastModifiedBy>
  <cp:revision>22</cp:revision>
  <cp:lastPrinted>2018-07-10T06:54:00Z</cp:lastPrinted>
  <dcterms:created xsi:type="dcterms:W3CDTF">2017-07-04T06:21:00Z</dcterms:created>
  <dcterms:modified xsi:type="dcterms:W3CDTF">2018-07-10T06:54:00Z</dcterms:modified>
</cp:coreProperties>
</file>